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50325" w14:textId="028F0F2E" w:rsidR="00E919C5" w:rsidRPr="006C7D3F" w:rsidRDefault="00665BB0">
      <w:pPr>
        <w:jc w:val="center"/>
        <w:rPr>
          <w:rFonts w:ascii="TH SarabunIT๙" w:eastAsia="Sarabun" w:hAnsi="TH SarabunIT๙" w:cs="TH SarabunIT๙"/>
          <w:b/>
          <w:bCs/>
          <w:sz w:val="72"/>
          <w:szCs w:val="72"/>
        </w:rPr>
      </w:pPr>
      <w:r w:rsidRPr="00665BB0">
        <w:rPr>
          <w:rFonts w:ascii="TH SarabunIT๙" w:eastAsia="Sarabun" w:hAnsi="TH SarabunIT๙" w:cs="TH SarabunIT๙"/>
          <w:b/>
          <w:bCs/>
          <w:noProof/>
          <w:sz w:val="72"/>
          <w:szCs w:val="72"/>
          <w:cs/>
        </w:rPr>
        <w:drawing>
          <wp:inline distT="0" distB="0" distL="0" distR="0" wp14:anchorId="043C91DD" wp14:editId="507A655A">
            <wp:extent cx="1743075" cy="1733550"/>
            <wp:effectExtent l="0" t="0" r="9525" b="0"/>
            <wp:docPr id="1" name="รูปภาพ 1" descr="F:\งานทั้งหมด  67\ITA\ITA67\ตรา อบ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ทั้งหมด  67\ITA\ITA67\ตรา อบต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05B7" w14:textId="2CF6CD4B" w:rsidR="006C7D3F" w:rsidRDefault="00A66F98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ab/>
      </w:r>
    </w:p>
    <w:p w14:paraId="0183004B" w14:textId="77777777" w:rsidR="006C7D3F" w:rsidRPr="00B81A33" w:rsidRDefault="006C7D3F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4BA9BBA" w14:textId="235B269A" w:rsidR="00E919C5" w:rsidRPr="00B81A33" w:rsidRDefault="00561884">
      <w:pPr>
        <w:jc w:val="center"/>
        <w:rPr>
          <w:rFonts w:ascii="TH SarabunIT๙" w:eastAsia="Sarabun" w:hAnsi="TH SarabunIT๙" w:cs="TH SarabunIT๙"/>
          <w:b/>
          <w:bCs/>
          <w:sz w:val="40"/>
          <w:szCs w:val="40"/>
        </w:rPr>
      </w:pPr>
      <w:r>
        <w:rPr>
          <w:rFonts w:ascii="TH SarabunIT๙" w:eastAsia="Sarabun" w:hAnsi="TH SarabunIT๙" w:cs="TH SarabunIT๙"/>
          <w:b/>
          <w:bCs/>
          <w:sz w:val="40"/>
          <w:szCs w:val="40"/>
        </w:rPr>
        <w:t xml:space="preserve"> </w:t>
      </w:r>
      <w:r w:rsidRPr="00B81A33">
        <w:rPr>
          <w:rFonts w:ascii="TH SarabunIT๙" w:eastAsia="Sarabun" w:hAnsi="TH SarabunIT๙" w:cs="TH SarabunIT๙"/>
          <w:b/>
          <w:bCs/>
          <w:sz w:val="40"/>
          <w:szCs w:val="40"/>
          <w:cs/>
        </w:rPr>
        <w:t>มาตรการส่งเสริมคุณธรรมและความโปร่งใสภายในหน่วยงาน</w:t>
      </w:r>
    </w:p>
    <w:p w14:paraId="45F50BC8" w14:textId="7AE4ACB8" w:rsidR="00E919C5" w:rsidRPr="00B81A33" w:rsidRDefault="00561884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>
        <w:rPr>
          <w:rFonts w:ascii="TH SarabunIT๙" w:eastAsia="Sarabun" w:hAnsi="TH SarabunIT๙" w:cs="TH SarabunIT๙"/>
          <w:b/>
          <w:bCs/>
          <w:sz w:val="36"/>
          <w:szCs w:val="36"/>
        </w:rPr>
        <w:t xml:space="preserve"> </w:t>
      </w:r>
      <w:r w:rsidRPr="00B81A3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แสดงการวิเคราะห์ผลการประเมินคุณธรรมและความโปร่งใสในการดำเนินงาน  </w:t>
      </w:r>
    </w:p>
    <w:p w14:paraId="64D1CFFF" w14:textId="0D9C84CE" w:rsidR="00E919C5" w:rsidRPr="00B81A33" w:rsidRDefault="00A66F98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B81A3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ของหน่วยงานภาครัฐ ในปีงบประมาณ พ</w:t>
      </w:r>
      <w:r w:rsidRPr="00B81A33">
        <w:rPr>
          <w:rFonts w:ascii="TH SarabunIT๙" w:eastAsia="Sarabun" w:hAnsi="TH SarabunIT๙" w:cs="TH SarabunIT๙"/>
          <w:b/>
          <w:bCs/>
          <w:sz w:val="36"/>
          <w:szCs w:val="36"/>
        </w:rPr>
        <w:t>.</w:t>
      </w:r>
      <w:r w:rsidRPr="00B81A3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ศ</w:t>
      </w:r>
      <w:r w:rsidR="00871445">
        <w:rPr>
          <w:rFonts w:ascii="TH SarabunIT๙" w:eastAsia="Sarabun" w:hAnsi="TH SarabunIT๙" w:cs="TH SarabunIT๙"/>
          <w:b/>
          <w:bCs/>
          <w:sz w:val="36"/>
          <w:szCs w:val="36"/>
        </w:rPr>
        <w:t>. 256</w:t>
      </w:r>
      <w:r w:rsidR="00871445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7</w:t>
      </w:r>
      <w:r w:rsidRPr="00B81A33">
        <w:rPr>
          <w:rFonts w:ascii="TH SarabunIT๙" w:eastAsia="Sarabun" w:hAnsi="TH SarabunIT๙" w:cs="TH SarabunIT๙"/>
          <w:b/>
          <w:bCs/>
          <w:sz w:val="36"/>
          <w:szCs w:val="36"/>
        </w:rPr>
        <w:t xml:space="preserve"> </w:t>
      </w:r>
    </w:p>
    <w:p w14:paraId="60254965" w14:textId="77777777" w:rsidR="00E919C5" w:rsidRPr="00B81A33" w:rsidRDefault="00E919C5">
      <w:pPr>
        <w:jc w:val="center"/>
        <w:rPr>
          <w:rFonts w:ascii="TH SarabunIT๙" w:eastAsia="Sarabun" w:hAnsi="TH SarabunIT๙" w:cs="TH SarabunIT๙"/>
          <w:b/>
          <w:bCs/>
          <w:sz w:val="40"/>
          <w:szCs w:val="40"/>
        </w:rPr>
      </w:pPr>
    </w:p>
    <w:p w14:paraId="2DB99D01" w14:textId="77777777" w:rsidR="00E919C5" w:rsidRPr="00B81A33" w:rsidRDefault="00E919C5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4C8F173" w14:textId="77777777" w:rsidR="00E919C5" w:rsidRPr="00B81A33" w:rsidRDefault="00E919C5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6BE3AA8E" w14:textId="77777777" w:rsidR="00E919C5" w:rsidRPr="00B81A33" w:rsidRDefault="00E919C5">
      <w:pPr>
        <w:tabs>
          <w:tab w:val="left" w:pos="7560"/>
        </w:tabs>
        <w:rPr>
          <w:rFonts w:ascii="TH SarabunIT๙" w:eastAsia="Sarabun" w:hAnsi="TH SarabunIT๙" w:cs="TH SarabunIT๙"/>
          <w:b/>
          <w:bCs/>
          <w:sz w:val="44"/>
          <w:szCs w:val="44"/>
        </w:rPr>
      </w:pPr>
    </w:p>
    <w:p w14:paraId="773A1B69" w14:textId="77777777" w:rsidR="00A7719B" w:rsidRPr="00B81A33" w:rsidRDefault="00A7719B" w:rsidP="00A7719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81A33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B3A84AF" w14:textId="77777777" w:rsidR="00A7719B" w:rsidRPr="00B81A33" w:rsidRDefault="00A7719B" w:rsidP="00A7719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00D2AA" w14:textId="449C2FBA" w:rsidR="00A7719B" w:rsidRPr="00B81A33" w:rsidRDefault="00665BB0" w:rsidP="00A7719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</w:t>
      </w:r>
      <w:r w:rsidR="00C90B25">
        <w:rPr>
          <w:rFonts w:ascii="TH SarabunIT๙" w:hAnsi="TH SarabunIT๙" w:cs="TH SarabunIT๙"/>
          <w:b/>
          <w:bCs/>
          <w:sz w:val="48"/>
          <w:szCs w:val="48"/>
          <w:cs/>
        </w:rPr>
        <w:t>หนองแสง</w:t>
      </w:r>
    </w:p>
    <w:p w14:paraId="3D9E9A3A" w14:textId="71F05D1A" w:rsidR="00A7719B" w:rsidRPr="00B81A33" w:rsidRDefault="00A7719B" w:rsidP="00A7719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81A33">
        <w:rPr>
          <w:rFonts w:ascii="TH SarabunIT๙" w:hAnsi="TH SarabunIT๙" w:cs="TH SarabunIT๙"/>
          <w:b/>
          <w:bCs/>
          <w:sz w:val="48"/>
          <w:szCs w:val="48"/>
          <w:cs/>
        </w:rPr>
        <w:t>อำเภอ</w:t>
      </w:r>
      <w:r w:rsidR="005C01CF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</w:t>
      </w:r>
      <w:proofErr w:type="spellStart"/>
      <w:r w:rsidR="005C01CF">
        <w:rPr>
          <w:rFonts w:ascii="TH SarabunIT๙" w:hAnsi="TH SarabunIT๙" w:cs="TH SarabunIT๙" w:hint="cs"/>
          <w:b/>
          <w:bCs/>
          <w:sz w:val="48"/>
          <w:szCs w:val="48"/>
          <w:cs/>
        </w:rPr>
        <w:t>จันต</w:t>
      </w:r>
      <w:proofErr w:type="spellEnd"/>
      <w:r w:rsidR="005C01CF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คาม </w:t>
      </w:r>
      <w:r w:rsidRPr="00B81A33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จังหวัด</w:t>
      </w:r>
      <w:r w:rsidRPr="00B81A33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ปราจีนบุรี</w:t>
      </w:r>
    </w:p>
    <w:p w14:paraId="167E0E2F" w14:textId="0A0CA190" w:rsidR="00E919C5" w:rsidRDefault="00E919C5">
      <w:pPr>
        <w:tabs>
          <w:tab w:val="left" w:pos="7560"/>
        </w:tabs>
        <w:jc w:val="center"/>
        <w:rPr>
          <w:rFonts w:ascii="TH SarabunIT๙" w:eastAsia="Sarabun" w:hAnsi="TH SarabunIT๙" w:cs="TH SarabunIT๙"/>
          <w:b/>
          <w:bCs/>
          <w:sz w:val="44"/>
          <w:szCs w:val="44"/>
        </w:rPr>
      </w:pPr>
    </w:p>
    <w:p w14:paraId="2419F185" w14:textId="77777777" w:rsidR="007509BF" w:rsidRPr="00B81A33" w:rsidRDefault="007509BF">
      <w:pPr>
        <w:tabs>
          <w:tab w:val="left" w:pos="7560"/>
        </w:tabs>
        <w:jc w:val="center"/>
        <w:rPr>
          <w:rFonts w:ascii="TH SarabunIT๙" w:eastAsia="Sarabun" w:hAnsi="TH SarabunIT๙" w:cs="TH SarabunIT๙"/>
          <w:b/>
          <w:bCs/>
          <w:sz w:val="44"/>
          <w:szCs w:val="44"/>
        </w:rPr>
      </w:pPr>
    </w:p>
    <w:p w14:paraId="2448E038" w14:textId="77777777" w:rsidR="00E919C5" w:rsidRPr="00B81A33" w:rsidRDefault="00A66F98">
      <w:pPr>
        <w:tabs>
          <w:tab w:val="left" w:pos="7560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B81A3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รายงานการวิเคราะห์ผลการประเมินคุณธรรมและความโปร่งใสในการดำเนินงาน</w:t>
      </w:r>
    </w:p>
    <w:p w14:paraId="1ACE805D" w14:textId="25BC6571" w:rsidR="00E919C5" w:rsidRPr="00B81A33" w:rsidRDefault="00A66F98">
      <w:pPr>
        <w:tabs>
          <w:tab w:val="left" w:pos="7560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B81A3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ของหน่วยงานภาครัฐ ในปีงบประมาณ พ</w:t>
      </w:r>
      <w:r w:rsidRPr="00B81A33">
        <w:rPr>
          <w:rFonts w:ascii="TH SarabunIT๙" w:eastAsia="Sarabun" w:hAnsi="TH SarabunIT๙" w:cs="TH SarabunIT๙"/>
          <w:b/>
          <w:bCs/>
          <w:sz w:val="36"/>
          <w:szCs w:val="36"/>
        </w:rPr>
        <w:t>.</w:t>
      </w:r>
      <w:r w:rsidRPr="00B81A3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ศ</w:t>
      </w:r>
      <w:r w:rsidR="00871445">
        <w:rPr>
          <w:rFonts w:ascii="TH SarabunIT๙" w:eastAsia="Sarabun" w:hAnsi="TH SarabunIT๙" w:cs="TH SarabunIT๙"/>
          <w:b/>
          <w:bCs/>
          <w:sz w:val="36"/>
          <w:szCs w:val="36"/>
        </w:rPr>
        <w:t>.256</w:t>
      </w:r>
      <w:r w:rsidR="00871445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7</w:t>
      </w:r>
      <w:r w:rsidRPr="00B81A33">
        <w:rPr>
          <w:rFonts w:ascii="TH SarabunIT๙" w:eastAsia="Sarabun" w:hAnsi="TH SarabunIT๙" w:cs="TH SarabunIT๙"/>
          <w:b/>
          <w:bCs/>
          <w:sz w:val="36"/>
          <w:szCs w:val="36"/>
        </w:rPr>
        <w:t xml:space="preserve"> </w:t>
      </w:r>
    </w:p>
    <w:p w14:paraId="6B6FD24A" w14:textId="79625699" w:rsidR="00E919C5" w:rsidRDefault="00A66F98">
      <w:pPr>
        <w:tabs>
          <w:tab w:val="left" w:pos="7560"/>
        </w:tabs>
        <w:jc w:val="both"/>
        <w:rPr>
          <w:rFonts w:cstheme="minorBidi"/>
          <w:noProof/>
        </w:rPr>
      </w:pP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           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คะแนนภาพรวมของหน่วยงาน</w:t>
      </w:r>
      <w:r w:rsidR="0077026E" w:rsidRPr="00B81A33">
        <w:rPr>
          <w:rFonts w:ascii="TH SarabunIT๙" w:eastAsia="Sarabun" w:hAnsi="TH SarabunIT๙" w:cs="TH SarabunIT๙" w:hint="cs"/>
          <w:sz w:val="32"/>
          <w:szCs w:val="32"/>
          <w:cs/>
        </w:rPr>
        <w:t>ของ</w:t>
      </w:r>
      <w:r w:rsidR="00C90B25">
        <w:rPr>
          <w:rFonts w:ascii="TH SarabunIT๙" w:eastAsia="Sarabun" w:hAnsi="TH SarabunIT๙" w:cs="TH SarabunIT๙" w:hint="cs"/>
          <w:sz w:val="32"/>
          <w:szCs w:val="32"/>
          <w:cs/>
        </w:rPr>
        <w:t>หนองแสง</w:t>
      </w:r>
      <w:r w:rsidR="0077026E" w:rsidRPr="00B81A3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คะแนนที่ได้</w:t>
      </w:r>
      <w:r w:rsidR="005C01CF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871445">
        <w:rPr>
          <w:rFonts w:ascii="TH SarabunIT๙" w:eastAsia="Sarabun" w:hAnsi="TH SarabunIT๙" w:cs="TH SarabunIT๙" w:hint="cs"/>
          <w:sz w:val="32"/>
          <w:szCs w:val="32"/>
          <w:cs/>
        </w:rPr>
        <w:t>95.64</w:t>
      </w:r>
      <w:r w:rsidR="006C7D3F" w:rsidRPr="00B81A3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5C01CF">
        <w:rPr>
          <w:rFonts w:ascii="TH SarabunIT๙" w:eastAsia="Sarabun" w:hAnsi="TH SarabunIT๙" w:cs="TH SarabunIT๙"/>
          <w:sz w:val="32"/>
          <w:szCs w:val="32"/>
          <w:cs/>
        </w:rPr>
        <w:t xml:space="preserve">คะแนน  ระดับผลการประเมินอยู่ที่  ผ่าน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โดยแบ่งคะแนนตามประเด็นดังต่อไปนี้</w:t>
      </w:r>
    </w:p>
    <w:p w14:paraId="0AAFA2F9" w14:textId="0F406B86" w:rsidR="00871445" w:rsidRPr="00871445" w:rsidRDefault="00871445">
      <w:pPr>
        <w:tabs>
          <w:tab w:val="left" w:pos="7560"/>
        </w:tabs>
        <w:jc w:val="both"/>
        <w:rPr>
          <w:rFonts w:ascii="TH SarabunIT๙" w:eastAsia="Sarabun" w:hAnsi="TH SarabunIT๙" w:cstheme="minorBidi"/>
          <w:sz w:val="32"/>
          <w:szCs w:val="32"/>
        </w:rPr>
      </w:pPr>
      <w:r>
        <w:rPr>
          <w:noProof/>
        </w:rPr>
        <w:drawing>
          <wp:inline distT="0" distB="0" distL="0" distR="0" wp14:anchorId="3569AB5A" wp14:editId="4E3D4F9C">
            <wp:extent cx="6096000" cy="23812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975" t="40197" r="48647" b="9556"/>
                    <a:stretch/>
                  </pic:blipFill>
                  <pic:spPr bwMode="auto">
                    <a:xfrm>
                      <a:off x="0" y="0"/>
                      <a:ext cx="60960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E359E5" w14:textId="6559A215" w:rsidR="00E919C5" w:rsidRPr="00B81A33" w:rsidRDefault="00E919C5">
      <w:pPr>
        <w:tabs>
          <w:tab w:val="left" w:pos="7560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BFC6728" w14:textId="4766214C" w:rsidR="00E919C5" w:rsidRPr="000E4F79" w:rsidRDefault="000E4F79">
      <w:pPr>
        <w:tabs>
          <w:tab w:val="left" w:pos="7560"/>
        </w:tabs>
        <w:jc w:val="both"/>
        <w:rPr>
          <w:rFonts w:ascii="TH SarabunIT๙" w:eastAsia="Sarabun" w:hAnsi="TH SarabunIT๙" w:cs="TH SarabunIT๙"/>
          <w:color w:val="FF0000"/>
          <w:sz w:val="44"/>
          <w:szCs w:val="44"/>
          <w:cs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                                        </w:t>
      </w:r>
      <w:r w:rsidRPr="000E4F79">
        <w:rPr>
          <w:rFonts w:ascii="TH SarabunIT๙" w:eastAsia="Sarabun" w:hAnsi="TH SarabunIT๙" w:cs="TH SarabunIT๙" w:hint="cs"/>
          <w:color w:val="FF0000"/>
          <w:sz w:val="44"/>
          <w:szCs w:val="44"/>
          <w:cs/>
        </w:rPr>
        <w:t>(ข้อมูลองค์การบริหารส่วนตำบล)</w:t>
      </w:r>
    </w:p>
    <w:tbl>
      <w:tblPr>
        <w:tblStyle w:val="a5"/>
        <w:tblW w:w="10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724"/>
        <w:gridCol w:w="6386"/>
        <w:gridCol w:w="2250"/>
      </w:tblGrid>
      <w:tr w:rsidR="00B81A33" w:rsidRPr="00B81A33" w14:paraId="5CF59779" w14:textId="77777777">
        <w:tc>
          <w:tcPr>
            <w:tcW w:w="715" w:type="dxa"/>
            <w:shd w:val="clear" w:color="auto" w:fill="F7CBAC"/>
          </w:tcPr>
          <w:p w14:paraId="3D0E2F84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แบบ</w:t>
            </w:r>
          </w:p>
        </w:tc>
        <w:tc>
          <w:tcPr>
            <w:tcW w:w="724" w:type="dxa"/>
            <w:shd w:val="clear" w:color="auto" w:fill="F7CBAC"/>
          </w:tcPr>
          <w:p w14:paraId="6441A774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6386" w:type="dxa"/>
            <w:shd w:val="clear" w:color="auto" w:fill="F7CBAC"/>
          </w:tcPr>
          <w:p w14:paraId="45C1F87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รายละเอียดตัวชี้วัด</w:t>
            </w:r>
          </w:p>
        </w:tc>
        <w:tc>
          <w:tcPr>
            <w:tcW w:w="2250" w:type="dxa"/>
            <w:shd w:val="clear" w:color="auto" w:fill="F7CBAC"/>
          </w:tcPr>
          <w:p w14:paraId="3D64BEB9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  <w:tr w:rsidR="00B81A33" w:rsidRPr="00B81A33" w14:paraId="6AE3F83A" w14:textId="77777777">
        <w:tc>
          <w:tcPr>
            <w:tcW w:w="715" w:type="dxa"/>
            <w:vMerge w:val="restart"/>
            <w:vAlign w:val="center"/>
          </w:tcPr>
          <w:p w14:paraId="54C0D5BF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724" w:type="dxa"/>
          </w:tcPr>
          <w:p w14:paraId="04D4E399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386" w:type="dxa"/>
          </w:tcPr>
          <w:p w14:paraId="762C0493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2250" w:type="dxa"/>
          </w:tcPr>
          <w:p w14:paraId="11B86AC0" w14:textId="4091A632" w:rsidR="00E919C5" w:rsidRPr="00B81A33" w:rsidRDefault="00871445" w:rsidP="005D18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B81A33" w:rsidRPr="00B81A33" w14:paraId="70F44DD8" w14:textId="77777777">
        <w:tc>
          <w:tcPr>
            <w:tcW w:w="715" w:type="dxa"/>
            <w:vMerge/>
            <w:vAlign w:val="center"/>
          </w:tcPr>
          <w:p w14:paraId="46B6B6E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</w:tcPr>
          <w:p w14:paraId="6A9413EF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386" w:type="dxa"/>
          </w:tcPr>
          <w:p w14:paraId="4DCDAB5D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2250" w:type="dxa"/>
          </w:tcPr>
          <w:p w14:paraId="6633EC12" w14:textId="31E530E6" w:rsidR="00E919C5" w:rsidRPr="00B81A33" w:rsidRDefault="005D18A0" w:rsidP="005D18A0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7144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B81A33" w:rsidRPr="00B81A33" w14:paraId="500D972D" w14:textId="77777777">
        <w:tc>
          <w:tcPr>
            <w:tcW w:w="715" w:type="dxa"/>
            <w:vMerge/>
            <w:vAlign w:val="center"/>
          </w:tcPr>
          <w:p w14:paraId="675B597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</w:tcPr>
          <w:p w14:paraId="36843021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386" w:type="dxa"/>
          </w:tcPr>
          <w:p w14:paraId="08372C2C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การใช้อำนาจ</w:t>
            </w:r>
          </w:p>
        </w:tc>
        <w:tc>
          <w:tcPr>
            <w:tcW w:w="2250" w:type="dxa"/>
          </w:tcPr>
          <w:p w14:paraId="47A640B7" w14:textId="536624DF" w:rsidR="00E919C5" w:rsidRPr="00B81A33" w:rsidRDefault="005D18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B81A33" w:rsidRPr="00B81A33" w14:paraId="282254DF" w14:textId="77777777">
        <w:tc>
          <w:tcPr>
            <w:tcW w:w="715" w:type="dxa"/>
            <w:vMerge/>
            <w:vAlign w:val="center"/>
          </w:tcPr>
          <w:p w14:paraId="346D8C5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</w:tcPr>
          <w:p w14:paraId="69AE9EA7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86" w:type="dxa"/>
          </w:tcPr>
          <w:p w14:paraId="6B0968D2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การใช้ทรัพย์สินของราชการ</w:t>
            </w:r>
          </w:p>
        </w:tc>
        <w:tc>
          <w:tcPr>
            <w:tcW w:w="2250" w:type="dxa"/>
          </w:tcPr>
          <w:p w14:paraId="63073FAA" w14:textId="7E1E2012" w:rsidR="00E919C5" w:rsidRPr="00B81A33" w:rsidRDefault="00256D30" w:rsidP="00871445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871445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B81A33" w:rsidRPr="00B81A33" w14:paraId="5B8072DA" w14:textId="77777777">
        <w:tc>
          <w:tcPr>
            <w:tcW w:w="715" w:type="dxa"/>
            <w:vMerge/>
            <w:vAlign w:val="center"/>
          </w:tcPr>
          <w:p w14:paraId="481EA90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</w:tcPr>
          <w:p w14:paraId="5B467BD4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386" w:type="dxa"/>
          </w:tcPr>
          <w:p w14:paraId="3A096682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การแก้ปัญหาการทุจริต</w:t>
            </w:r>
          </w:p>
        </w:tc>
        <w:tc>
          <w:tcPr>
            <w:tcW w:w="2250" w:type="dxa"/>
          </w:tcPr>
          <w:p w14:paraId="15AE51AF" w14:textId="6669D63E" w:rsidR="00E919C5" w:rsidRPr="00B81A33" w:rsidRDefault="005D18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B81A33" w:rsidRPr="00B81A33" w14:paraId="73624104" w14:textId="77777777">
        <w:tc>
          <w:tcPr>
            <w:tcW w:w="715" w:type="dxa"/>
            <w:vMerge w:val="restart"/>
            <w:vAlign w:val="center"/>
          </w:tcPr>
          <w:p w14:paraId="69C2EB96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724" w:type="dxa"/>
          </w:tcPr>
          <w:p w14:paraId="75D4C3E3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386" w:type="dxa"/>
          </w:tcPr>
          <w:p w14:paraId="7E6BD8F7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คุณภาพการดำเนินงาน</w:t>
            </w:r>
          </w:p>
        </w:tc>
        <w:tc>
          <w:tcPr>
            <w:tcW w:w="2250" w:type="dxa"/>
          </w:tcPr>
          <w:p w14:paraId="0A6F8587" w14:textId="563D831D" w:rsidR="00E919C5" w:rsidRPr="00B81A33" w:rsidRDefault="005D18A0" w:rsidP="005D18A0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56D3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96.58</w:t>
            </w:r>
          </w:p>
        </w:tc>
      </w:tr>
      <w:tr w:rsidR="00B81A33" w:rsidRPr="00B81A33" w14:paraId="75F249AA" w14:textId="77777777">
        <w:tc>
          <w:tcPr>
            <w:tcW w:w="715" w:type="dxa"/>
            <w:vMerge/>
            <w:vAlign w:val="center"/>
          </w:tcPr>
          <w:p w14:paraId="1B65206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</w:tcPr>
          <w:p w14:paraId="1198E344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386" w:type="dxa"/>
          </w:tcPr>
          <w:p w14:paraId="315364FF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2250" w:type="dxa"/>
          </w:tcPr>
          <w:p w14:paraId="67565470" w14:textId="5E8C2E39" w:rsidR="00E919C5" w:rsidRPr="00B81A33" w:rsidRDefault="00256D3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98.83</w:t>
            </w:r>
          </w:p>
        </w:tc>
      </w:tr>
      <w:tr w:rsidR="00B81A33" w:rsidRPr="00B81A33" w14:paraId="6E821159" w14:textId="77777777">
        <w:tc>
          <w:tcPr>
            <w:tcW w:w="715" w:type="dxa"/>
            <w:vMerge/>
            <w:vAlign w:val="center"/>
          </w:tcPr>
          <w:p w14:paraId="6B00FE0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</w:tcPr>
          <w:p w14:paraId="201F76AB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386" w:type="dxa"/>
          </w:tcPr>
          <w:p w14:paraId="72184347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2250" w:type="dxa"/>
          </w:tcPr>
          <w:p w14:paraId="27D9EDBC" w14:textId="64C13BD0" w:rsidR="00E919C5" w:rsidRPr="00B81A33" w:rsidRDefault="005D18A0" w:rsidP="005D18A0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256D3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76.75</w:t>
            </w:r>
          </w:p>
        </w:tc>
      </w:tr>
      <w:tr w:rsidR="00B81A33" w:rsidRPr="00B81A33" w14:paraId="44930607" w14:textId="77777777">
        <w:tc>
          <w:tcPr>
            <w:tcW w:w="715" w:type="dxa"/>
            <w:vMerge w:val="restart"/>
            <w:vAlign w:val="center"/>
          </w:tcPr>
          <w:p w14:paraId="0EE06B3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724" w:type="dxa"/>
          </w:tcPr>
          <w:p w14:paraId="527CBA9F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6386" w:type="dxa"/>
          </w:tcPr>
          <w:p w14:paraId="161049B8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2250" w:type="dxa"/>
          </w:tcPr>
          <w:p w14:paraId="09E8D729" w14:textId="5DC97089" w:rsidR="00E919C5" w:rsidRPr="00B81A33" w:rsidRDefault="005D18A0" w:rsidP="005D18A0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56D3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92.14</w:t>
            </w:r>
          </w:p>
        </w:tc>
      </w:tr>
      <w:tr w:rsidR="00E919C5" w:rsidRPr="00B81A33" w14:paraId="392A1BA9" w14:textId="77777777">
        <w:tc>
          <w:tcPr>
            <w:tcW w:w="715" w:type="dxa"/>
            <w:vMerge/>
            <w:vAlign w:val="center"/>
          </w:tcPr>
          <w:p w14:paraId="575B14F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24" w:type="dxa"/>
          </w:tcPr>
          <w:p w14:paraId="5C40C43D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386" w:type="dxa"/>
          </w:tcPr>
          <w:p w14:paraId="3BB536F2" w14:textId="7777777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2250" w:type="dxa"/>
          </w:tcPr>
          <w:p w14:paraId="3209B323" w14:textId="589F9B85" w:rsidR="00E919C5" w:rsidRPr="00B81A33" w:rsidRDefault="00256D3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</w:tbl>
    <w:p w14:paraId="0B06B52D" w14:textId="77777777" w:rsidR="00890D67" w:rsidRDefault="00890D67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  <w:bookmarkStart w:id="0" w:name="_heading=h.gjdgxs" w:colFirst="0" w:colLast="0"/>
      <w:bookmarkEnd w:id="0"/>
    </w:p>
    <w:p w14:paraId="1B612424" w14:textId="77777777" w:rsidR="00890D67" w:rsidRDefault="00890D67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</w:p>
    <w:p w14:paraId="46594DDF" w14:textId="77777777" w:rsidR="00840201" w:rsidRDefault="00840201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</w:p>
    <w:p w14:paraId="3BD7A70D" w14:textId="4D4F1761" w:rsidR="00E919C5" w:rsidRPr="00B81A33" w:rsidRDefault="00A66F98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๑ ข้อมูลรายละเอียดการวิเคราะห์ผลการประเมิน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 xml:space="preserve">ITA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ประจำปีงบประมาณ พ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>.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ศ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u w:val="single"/>
        </w:rPr>
        <w:t xml:space="preserve">. </w:t>
      </w:r>
      <w:r w:rsidR="00256D30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>๒๕๖7</w:t>
      </w:r>
    </w:p>
    <w:p w14:paraId="5B307ED4" w14:textId="77777777" w:rsidR="00E919C5" w:rsidRPr="00B81A33" w:rsidRDefault="00A66F98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1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กระบวนการปฏิบัติงานที่โปร่งใสและมีประสิทธิภาพ   </w:t>
      </w:r>
    </w:p>
    <w:tbl>
      <w:tblPr>
        <w:tblStyle w:val="a6"/>
        <w:tblW w:w="110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978"/>
      </w:tblGrid>
      <w:tr w:rsidR="00B81A33" w:rsidRPr="00B81A33" w14:paraId="79771CA6" w14:textId="77777777" w:rsidTr="008E779D">
        <w:tc>
          <w:tcPr>
            <w:tcW w:w="725" w:type="dxa"/>
            <w:shd w:val="clear" w:color="auto" w:fill="E7E6E6"/>
          </w:tcPr>
          <w:p w14:paraId="6E7E747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bookmarkStart w:id="1" w:name="_heading=h.30j0zll" w:colFirst="0" w:colLast="0"/>
            <w:bookmarkEnd w:id="1"/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0445DC56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0722753C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4FF835CB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00349307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7BF924B1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8" w:type="dxa"/>
            <w:shd w:val="clear" w:color="auto" w:fill="E7E6E6"/>
          </w:tcPr>
          <w:p w14:paraId="2001A080" w14:textId="4F1FC783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ข้อบกพร่อง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ข้อแก้ไข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รักษา</w:t>
            </w:r>
            <w:r w:rsidR="002015BD" w:rsidRPr="00B81A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B81A33" w:rsidRPr="00B81A33" w14:paraId="556C6ED6" w14:textId="77777777" w:rsidTr="008E779D">
        <w:tc>
          <w:tcPr>
            <w:tcW w:w="725" w:type="dxa"/>
            <w:vMerge w:val="restart"/>
            <w:shd w:val="clear" w:color="auto" w:fill="auto"/>
          </w:tcPr>
          <w:p w14:paraId="6992F773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462BED64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กระบวนการปฏิบัติงานที่โปร่งใสและมีประสิทธิภาพ                       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1E3EDD69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CC0D4F1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CB60C8D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2F0C3F63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i1</w:t>
            </w:r>
          </w:p>
        </w:tc>
        <w:tc>
          <w:tcPr>
            <w:tcW w:w="1276" w:type="dxa"/>
            <w:shd w:val="clear" w:color="auto" w:fill="auto"/>
          </w:tcPr>
          <w:p w14:paraId="03E87B5B" w14:textId="3B598AD4" w:rsidR="005B0C95" w:rsidRPr="00B81A33" w:rsidRDefault="005B0C95" w:rsidP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8D102FE" w14:textId="5775AD53" w:rsidR="00E919C5" w:rsidRPr="00B81A33" w:rsidRDefault="002015BD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81A33" w:rsidRPr="00B81A33" w14:paraId="1D783255" w14:textId="77777777" w:rsidTr="008E779D">
        <w:tc>
          <w:tcPr>
            <w:tcW w:w="725" w:type="dxa"/>
            <w:vMerge/>
            <w:shd w:val="clear" w:color="auto" w:fill="auto"/>
          </w:tcPr>
          <w:p w14:paraId="3BE4FA2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A5DB86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877580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577CE04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i2</w:t>
            </w:r>
          </w:p>
        </w:tc>
        <w:tc>
          <w:tcPr>
            <w:tcW w:w="1276" w:type="dxa"/>
            <w:shd w:val="clear" w:color="auto" w:fill="auto"/>
          </w:tcPr>
          <w:p w14:paraId="10275D60" w14:textId="77022EEA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5135F15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8C19B81" w14:textId="77777777" w:rsidTr="008E779D">
        <w:tc>
          <w:tcPr>
            <w:tcW w:w="725" w:type="dxa"/>
            <w:vMerge/>
            <w:shd w:val="clear" w:color="auto" w:fill="auto"/>
          </w:tcPr>
          <w:p w14:paraId="272FA24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972190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936C5B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54C8CDF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i3</w:t>
            </w:r>
          </w:p>
        </w:tc>
        <w:tc>
          <w:tcPr>
            <w:tcW w:w="1276" w:type="dxa"/>
            <w:shd w:val="clear" w:color="auto" w:fill="auto"/>
          </w:tcPr>
          <w:p w14:paraId="04C51D1C" w14:textId="40FB794D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18FA635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241DBC8" w14:textId="77777777" w:rsidTr="008E779D">
        <w:tc>
          <w:tcPr>
            <w:tcW w:w="725" w:type="dxa"/>
            <w:vMerge/>
            <w:shd w:val="clear" w:color="auto" w:fill="auto"/>
          </w:tcPr>
          <w:p w14:paraId="167785B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251C63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62E658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CF8D5D1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i4</w:t>
            </w:r>
          </w:p>
        </w:tc>
        <w:tc>
          <w:tcPr>
            <w:tcW w:w="1276" w:type="dxa"/>
            <w:shd w:val="clear" w:color="auto" w:fill="auto"/>
          </w:tcPr>
          <w:p w14:paraId="412F7623" w14:textId="3582E172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54D3F3E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727C353C" w14:textId="77777777" w:rsidTr="008E779D">
        <w:tc>
          <w:tcPr>
            <w:tcW w:w="725" w:type="dxa"/>
            <w:vMerge/>
            <w:shd w:val="clear" w:color="auto" w:fill="auto"/>
          </w:tcPr>
          <w:p w14:paraId="13997E3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28B054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A5648B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B3058BE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i5</w:t>
            </w:r>
          </w:p>
        </w:tc>
        <w:tc>
          <w:tcPr>
            <w:tcW w:w="1276" w:type="dxa"/>
            <w:shd w:val="clear" w:color="auto" w:fill="auto"/>
          </w:tcPr>
          <w:p w14:paraId="18C94DB6" w14:textId="5E924A2E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7DB70D0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753577B6" w14:textId="77777777" w:rsidTr="008E779D">
        <w:tc>
          <w:tcPr>
            <w:tcW w:w="725" w:type="dxa"/>
            <w:vMerge/>
            <w:shd w:val="clear" w:color="auto" w:fill="auto"/>
          </w:tcPr>
          <w:p w14:paraId="221341B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7CC301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F5DC7C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BC727CA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i6</w:t>
            </w:r>
          </w:p>
        </w:tc>
        <w:tc>
          <w:tcPr>
            <w:tcW w:w="1276" w:type="dxa"/>
            <w:shd w:val="clear" w:color="auto" w:fill="auto"/>
          </w:tcPr>
          <w:p w14:paraId="024E5730" w14:textId="3C522563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1273880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0A74C028" w14:textId="77777777" w:rsidTr="008E779D">
        <w:tc>
          <w:tcPr>
            <w:tcW w:w="725" w:type="dxa"/>
            <w:vMerge/>
            <w:shd w:val="clear" w:color="auto" w:fill="auto"/>
          </w:tcPr>
          <w:p w14:paraId="1F3E80C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BDFD95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15A2BB06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EEDA0C9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D3DFD1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1274" w:type="dxa"/>
          </w:tcPr>
          <w:p w14:paraId="6E221192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e1</w:t>
            </w:r>
          </w:p>
        </w:tc>
        <w:tc>
          <w:tcPr>
            <w:tcW w:w="1276" w:type="dxa"/>
            <w:shd w:val="clear" w:color="auto" w:fill="auto"/>
          </w:tcPr>
          <w:p w14:paraId="2C09082C" w14:textId="2AA1012E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97.50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718B5CD1" w14:textId="7AD50480" w:rsidR="00E919C5" w:rsidRPr="00B81A33" w:rsidRDefault="002015BD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  <w:cs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ปรับปรุงคะแนนให้ดีขึ้นให้ผู้บริหารมีการแบ่งงานเป็นสัดส่วนเพื่อให้การปฏิบัติงานได้สะดวก</w:t>
            </w:r>
          </w:p>
        </w:tc>
      </w:tr>
      <w:tr w:rsidR="00B81A33" w:rsidRPr="00B81A33" w14:paraId="7680B258" w14:textId="77777777" w:rsidTr="008E779D">
        <w:tc>
          <w:tcPr>
            <w:tcW w:w="725" w:type="dxa"/>
            <w:vMerge/>
            <w:shd w:val="clear" w:color="auto" w:fill="auto"/>
          </w:tcPr>
          <w:p w14:paraId="3BFC665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CEE1C9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5CB038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8522602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e2</w:t>
            </w:r>
          </w:p>
        </w:tc>
        <w:tc>
          <w:tcPr>
            <w:tcW w:w="1276" w:type="dxa"/>
            <w:shd w:val="clear" w:color="auto" w:fill="auto"/>
          </w:tcPr>
          <w:p w14:paraId="1288F2C5" w14:textId="722D7E79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97.00</w:t>
            </w:r>
          </w:p>
        </w:tc>
        <w:tc>
          <w:tcPr>
            <w:tcW w:w="2978" w:type="dxa"/>
            <w:vMerge/>
            <w:shd w:val="clear" w:color="auto" w:fill="auto"/>
          </w:tcPr>
          <w:p w14:paraId="2AD6337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793AC11" w14:textId="77777777" w:rsidTr="008E779D">
        <w:tc>
          <w:tcPr>
            <w:tcW w:w="725" w:type="dxa"/>
            <w:vMerge/>
            <w:shd w:val="clear" w:color="auto" w:fill="auto"/>
          </w:tcPr>
          <w:p w14:paraId="4246C59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0161F3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BB8957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34BB6B3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e3</w:t>
            </w:r>
          </w:p>
        </w:tc>
        <w:tc>
          <w:tcPr>
            <w:tcW w:w="1276" w:type="dxa"/>
            <w:shd w:val="clear" w:color="auto" w:fill="auto"/>
          </w:tcPr>
          <w:p w14:paraId="1AACC626" w14:textId="509F907D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85.00</w:t>
            </w:r>
          </w:p>
        </w:tc>
        <w:tc>
          <w:tcPr>
            <w:tcW w:w="2978" w:type="dxa"/>
            <w:vMerge/>
            <w:shd w:val="clear" w:color="auto" w:fill="auto"/>
          </w:tcPr>
          <w:p w14:paraId="713A607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3C0D6195" w14:textId="77777777" w:rsidTr="008E779D">
        <w:tc>
          <w:tcPr>
            <w:tcW w:w="725" w:type="dxa"/>
            <w:vMerge/>
            <w:shd w:val="clear" w:color="auto" w:fill="auto"/>
          </w:tcPr>
          <w:p w14:paraId="273CE55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635FF6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095293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55A8E9A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e4</w:t>
            </w:r>
          </w:p>
        </w:tc>
        <w:tc>
          <w:tcPr>
            <w:tcW w:w="1276" w:type="dxa"/>
            <w:shd w:val="clear" w:color="auto" w:fill="auto"/>
          </w:tcPr>
          <w:p w14:paraId="6E1D7432" w14:textId="58166889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2978" w:type="dxa"/>
            <w:vMerge/>
            <w:shd w:val="clear" w:color="auto" w:fill="auto"/>
          </w:tcPr>
          <w:p w14:paraId="7AFFA29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4AAC8676" w14:textId="77777777" w:rsidTr="008E779D">
        <w:tc>
          <w:tcPr>
            <w:tcW w:w="725" w:type="dxa"/>
            <w:vMerge/>
            <w:shd w:val="clear" w:color="auto" w:fill="auto"/>
          </w:tcPr>
          <w:p w14:paraId="26FC064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D8999E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12E0F62D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5B50E0FB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48D3E5B5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276" w:type="dxa"/>
            <w:shd w:val="clear" w:color="auto" w:fill="auto"/>
          </w:tcPr>
          <w:p w14:paraId="04203982" w14:textId="4B94FC2B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34AE127" w14:textId="41D2AD1B" w:rsidR="00E919C5" w:rsidRPr="00B81A33" w:rsidRDefault="002015BD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81A33" w:rsidRPr="00B81A33" w14:paraId="4CCDA3B4" w14:textId="77777777" w:rsidTr="008E779D">
        <w:tc>
          <w:tcPr>
            <w:tcW w:w="725" w:type="dxa"/>
            <w:vMerge/>
            <w:shd w:val="clear" w:color="auto" w:fill="auto"/>
          </w:tcPr>
          <w:p w14:paraId="57AF28E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5C1A73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139061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3AC0FE7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276" w:type="dxa"/>
            <w:shd w:val="clear" w:color="auto" w:fill="auto"/>
          </w:tcPr>
          <w:p w14:paraId="1AEADF72" w14:textId="5EEB8C06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3F8AD9A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DF35D65" w14:textId="77777777" w:rsidTr="008E779D">
        <w:tc>
          <w:tcPr>
            <w:tcW w:w="725" w:type="dxa"/>
            <w:vMerge/>
            <w:shd w:val="clear" w:color="auto" w:fill="auto"/>
          </w:tcPr>
          <w:p w14:paraId="080E12C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EF2FC5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AC84BB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10E3DDF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276" w:type="dxa"/>
            <w:shd w:val="clear" w:color="auto" w:fill="auto"/>
          </w:tcPr>
          <w:p w14:paraId="3A684E15" w14:textId="5A7D2C44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4E884CB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7CC15EF3" w14:textId="77777777" w:rsidTr="008E779D">
        <w:tc>
          <w:tcPr>
            <w:tcW w:w="725" w:type="dxa"/>
            <w:vMerge/>
            <w:shd w:val="clear" w:color="auto" w:fill="auto"/>
          </w:tcPr>
          <w:p w14:paraId="5C52DAE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1A3FF3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B82EF7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92AA132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276" w:type="dxa"/>
            <w:shd w:val="clear" w:color="auto" w:fill="auto"/>
          </w:tcPr>
          <w:p w14:paraId="6376CEA2" w14:textId="1714023B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5FE2040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21648B63" w14:textId="77777777" w:rsidR="00E919C5" w:rsidRPr="00B81A33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71B46D28" w14:textId="19AD5AF8" w:rsidR="006C7AB9" w:rsidRPr="00B81A33" w:rsidRDefault="006C7AB9" w:rsidP="006C7A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กระบวนการปฏิบัติงานที่โปร่งใสและมีประสิทธิภาพ                       </w:t>
      </w:r>
    </w:p>
    <w:p w14:paraId="31CC8F0B" w14:textId="77777777" w:rsidR="006C7AB9" w:rsidRPr="00B81A33" w:rsidRDefault="006C7AB9" w:rsidP="006C7A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 กระบวนการปฏิบัติงานที่โปร่งใสและมีประสิทธิภาพ                       </w:t>
      </w:r>
    </w:p>
    <w:p w14:paraId="0F98680C" w14:textId="2AB64567" w:rsidR="006C7AB9" w:rsidRPr="00B81A33" w:rsidRDefault="006C7AB9" w:rsidP="006C7A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0E4F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0B25" w:rsidRPr="00BD379E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D379E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เลือกใช้การวิเคราะห์การประเมิน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>ปี พ.ศ. 256</w:t>
      </w:r>
      <w:r w:rsidR="005A085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รูปแบบบรรยายเชิงพรรณนา โดยศึกษาวิเคราะห์ประเด็นกระบวนการปฏิบัติงานที่โปร่งใสและมีประสิทธิภาพ พิจารณาจากข้อคำถาม </w:t>
      </w:r>
      <w:r w:rsidRPr="00B81A33">
        <w:rPr>
          <w:rFonts w:ascii="TH SarabunIT๙" w:hAnsi="TH SarabunIT๙" w:cs="TH SarabunIT๙"/>
          <w:sz w:val="32"/>
          <w:szCs w:val="32"/>
        </w:rPr>
        <w:t>I</w:t>
      </w:r>
      <w:r w:rsidRPr="00B81A33">
        <w:rPr>
          <w:rFonts w:ascii="TH SarabunIT๙" w:hAnsi="TH SarabunIT๙" w:cs="TH SarabunIT๙"/>
          <w:sz w:val="32"/>
          <w:szCs w:val="32"/>
          <w:cs/>
        </w:rPr>
        <w:t>1 เจ้าหน้าที่ของหน่วยงานท่าน ปฏิบัติหรือให้บริการแก่บุคคลภายนอก เป็นไปตามขั้นตอนและระยะเวลา มากน้อยเพียงใด</w:t>
      </w:r>
    </w:p>
    <w:p w14:paraId="64DC6009" w14:textId="25667D49" w:rsidR="006C7AB9" w:rsidRPr="00B81A33" w:rsidRDefault="006C7AB9" w:rsidP="006C7A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C90B25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ข้อเท็จจริงพบว่า</w:t>
      </w:r>
      <w:r w:rsidRPr="00C90B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0B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509BF" w:rsidRPr="00C90B2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90B25" w:rsidRPr="00BD379E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C90B25">
        <w:rPr>
          <w:rFonts w:ascii="TH SarabunIT๙" w:hAnsi="TH SarabunIT๙" w:cs="TH SarabunIT๙"/>
          <w:sz w:val="32"/>
          <w:szCs w:val="32"/>
          <w:cs/>
        </w:rPr>
        <w:t>มีผลคะแนนในตัวชี้วัดด้านการปฏิบัติหน้าที่</w:t>
      </w:r>
      <w:r w:rsidRPr="00C90B25">
        <w:rPr>
          <w:rFonts w:ascii="TH SarabunIT๙" w:hAnsi="TH SarabunIT๙" w:cs="TH SarabunIT๙"/>
          <w:sz w:val="32"/>
          <w:szCs w:val="32"/>
        </w:rPr>
        <w:t xml:space="preserve"> </w:t>
      </w:r>
      <w:r w:rsidRPr="00C90B25">
        <w:rPr>
          <w:rFonts w:ascii="TH SarabunIT๙" w:hAnsi="TH SarabunIT๙" w:cs="TH SarabunIT๙"/>
          <w:sz w:val="32"/>
          <w:szCs w:val="32"/>
          <w:cs/>
        </w:rPr>
        <w:t xml:space="preserve">อยู่ที่ 100.00 คะแนน โดยประกอบด้วยข้อคำถามจำนวน 6 ข้อคำถาม ตั้งแต่ข้อ </w:t>
      </w:r>
      <w:r w:rsidRPr="00C90B25">
        <w:rPr>
          <w:rFonts w:ascii="TH SarabunIT๙" w:hAnsi="TH SarabunIT๙" w:cs="TH SarabunIT๙"/>
          <w:sz w:val="32"/>
          <w:szCs w:val="32"/>
        </w:rPr>
        <w:t>I</w:t>
      </w:r>
      <w:r w:rsidRPr="00C90B25">
        <w:rPr>
          <w:rFonts w:ascii="TH SarabunIT๙" w:hAnsi="TH SarabunIT๙" w:cs="TH SarabunIT๙"/>
          <w:sz w:val="32"/>
          <w:szCs w:val="32"/>
          <w:cs/>
        </w:rPr>
        <w:t xml:space="preserve">1 ถึง ข้อ </w:t>
      </w:r>
      <w:r w:rsidRPr="00C90B25">
        <w:rPr>
          <w:rFonts w:ascii="TH SarabunIT๙" w:hAnsi="TH SarabunIT๙" w:cs="TH SarabunIT๙"/>
          <w:sz w:val="32"/>
          <w:szCs w:val="32"/>
        </w:rPr>
        <w:t>I</w:t>
      </w:r>
      <w:r w:rsidRPr="00C90B25">
        <w:rPr>
          <w:rFonts w:ascii="TH SarabunIT๙" w:hAnsi="TH SarabunIT๙" w:cs="TH SarabunIT๙"/>
          <w:sz w:val="32"/>
          <w:szCs w:val="32"/>
          <w:cs/>
        </w:rPr>
        <w:t>6 ซึ่งมีคะแนนข้อในแต่ละรายข้ออยู่ที่ 100.00 ซึ่งตัวชี้วัดดังกล่าวเกี่ยวกับการใช้งบประมาณ ทั้งนี้เมื่อพิจารณาจากบริบทและสภาพแวดล้อมในการปฏิบัติงานจะพบว่าหน่วยงาน</w:t>
      </w:r>
      <w:r w:rsidRPr="00C90B2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509BF" w:rsidRPr="00C90B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BD379E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>มีการปฏิบัติงานที่ดีเยี่ยม ควรรักษามาตรฐานไว้และควรพัฒนาประสิทธิภาพของการทำงานอย่างต่อเนื่อง โดยบุคลากรส่วนใหญ่ยังเชื่อมั่นและแสดงความไว้วางใจที่มีต่อการบริหารงานของผู้บริหารที่มุ่งสู่การป้องกันและปราบปรามการทุจริตอย่างมีประสิทธิผล ซึ่งในข้อดังกล่าวอยู่ในส่วนของกระบวนการปฏิบัติงานที่โปร่งใสและมีประสิทธิภาพ</w:t>
      </w:r>
    </w:p>
    <w:p w14:paraId="755D24A4" w14:textId="00A2E723" w:rsidR="006C7AB9" w:rsidRPr="00B81A33" w:rsidRDefault="006C7AB9" w:rsidP="006C7A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ดังนั้น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BD379E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509BF" w:rsidRPr="00BD3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BD379E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D379E">
        <w:rPr>
          <w:rFonts w:ascii="TH SarabunIT๙" w:hAnsi="TH SarabunIT๙" w:cs="TH SarabunIT๙"/>
          <w:sz w:val="32"/>
          <w:szCs w:val="32"/>
          <w:cs/>
        </w:rPr>
        <w:t>จึง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กำหนดมาตรการในการยกระดับกระบวนการปฏิบัติงานที่โปร่งใสและมีประสิทธิภาพ โดยจัดทำข้อมูลรายละเอียดการปฏิบัติงานประจำปีของหน่วยงาน สอดคล้องกับ </w:t>
      </w:r>
      <w:r w:rsidR="000E4F7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D379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D379E">
        <w:rPr>
          <w:rFonts w:ascii="TH SarabunIT๙" w:hAnsi="TH SarabunIT๙" w:cs="TH SarabunIT๙"/>
          <w:sz w:val="32"/>
          <w:szCs w:val="32"/>
        </w:rPr>
        <w:t>o</w:t>
      </w:r>
      <w:r w:rsidRPr="00BD379E">
        <w:rPr>
          <w:rFonts w:ascii="TH SarabunIT๙" w:hAnsi="TH SarabunIT๙" w:cs="TH SarabunIT๙"/>
          <w:sz w:val="32"/>
          <w:szCs w:val="32"/>
          <w:cs/>
        </w:rPr>
        <w:t xml:space="preserve">12 – </w:t>
      </w:r>
      <w:r w:rsidRPr="00BD379E">
        <w:rPr>
          <w:rFonts w:ascii="TH SarabunIT๙" w:hAnsi="TH SarabunIT๙" w:cs="TH SarabunIT๙"/>
          <w:sz w:val="32"/>
          <w:szCs w:val="32"/>
        </w:rPr>
        <w:t>O14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และจัดทำรายงานความก้าวหน้าในการดำเนินงานประจำปี และส่งเสริมให้บุคลากรในหน่วยงานมีส่วนร่วมในการปฏิบัติงานและบริการให้กับประชาชนที่มาติดต่อได้อย่างรวดเร็วและตามขั้นตอน เป็นต้น</w:t>
      </w:r>
    </w:p>
    <w:p w14:paraId="3BD1CE68" w14:textId="77777777" w:rsidR="00E919C5" w:rsidRPr="00B81A33" w:rsidRDefault="00A66F98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2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การให้บริการและระบบ 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E-Service </w:t>
      </w:r>
    </w:p>
    <w:tbl>
      <w:tblPr>
        <w:tblStyle w:val="a7"/>
        <w:tblW w:w="10888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836"/>
      </w:tblGrid>
      <w:tr w:rsidR="00B81A33" w:rsidRPr="00B81A33" w14:paraId="0CACB7CC" w14:textId="77777777" w:rsidTr="005F7CC7">
        <w:tc>
          <w:tcPr>
            <w:tcW w:w="725" w:type="dxa"/>
            <w:shd w:val="clear" w:color="auto" w:fill="E7E6E6"/>
          </w:tcPr>
          <w:p w14:paraId="7AE84DB6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3CFA2878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63EF460E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6D5F6558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7FBFCE23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7C540794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836" w:type="dxa"/>
            <w:shd w:val="clear" w:color="auto" w:fill="E7E6E6"/>
          </w:tcPr>
          <w:p w14:paraId="3EB3A423" w14:textId="429DE2A1" w:rsidR="00E919C5" w:rsidRPr="00B81A33" w:rsidRDefault="005F7A37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ข้อบกพร่อง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ข้อแก้ไข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รักษา</w:t>
            </w:r>
            <w:r w:rsidRPr="00B81A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B81A33" w:rsidRPr="00B81A33" w14:paraId="5A46B552" w14:textId="77777777" w:rsidTr="005F7CC7">
        <w:tc>
          <w:tcPr>
            <w:tcW w:w="725" w:type="dxa"/>
            <w:vMerge w:val="restart"/>
            <w:shd w:val="clear" w:color="auto" w:fill="auto"/>
          </w:tcPr>
          <w:p w14:paraId="5913C1DC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6600E9F7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การให้บริการและระบบ 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E-Service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4C1C88CA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DB881F9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A5F306F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20D1D949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i1</w:t>
            </w:r>
          </w:p>
        </w:tc>
        <w:tc>
          <w:tcPr>
            <w:tcW w:w="1276" w:type="dxa"/>
            <w:shd w:val="clear" w:color="auto" w:fill="auto"/>
          </w:tcPr>
          <w:p w14:paraId="2D897985" w14:textId="0E84D7F1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0E07BF68" w14:textId="77D97EE1" w:rsidR="00E919C5" w:rsidRPr="00B81A33" w:rsidRDefault="00072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81A33" w:rsidRPr="00B81A33" w14:paraId="3E4D6884" w14:textId="77777777" w:rsidTr="005F7CC7">
        <w:tc>
          <w:tcPr>
            <w:tcW w:w="725" w:type="dxa"/>
            <w:vMerge/>
            <w:shd w:val="clear" w:color="auto" w:fill="auto"/>
          </w:tcPr>
          <w:p w14:paraId="65A701F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304937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19A116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E9B4A3B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I2</w:t>
            </w:r>
          </w:p>
        </w:tc>
        <w:tc>
          <w:tcPr>
            <w:tcW w:w="1276" w:type="dxa"/>
            <w:shd w:val="clear" w:color="auto" w:fill="auto"/>
          </w:tcPr>
          <w:p w14:paraId="667B85C9" w14:textId="08583B64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6" w:type="dxa"/>
            <w:vMerge/>
            <w:shd w:val="clear" w:color="auto" w:fill="auto"/>
          </w:tcPr>
          <w:p w14:paraId="2BC84D6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34BC12BB" w14:textId="77777777" w:rsidTr="005F7CC7">
        <w:tc>
          <w:tcPr>
            <w:tcW w:w="725" w:type="dxa"/>
            <w:vMerge/>
            <w:shd w:val="clear" w:color="auto" w:fill="auto"/>
          </w:tcPr>
          <w:p w14:paraId="3AAF677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621466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597A9A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6542E6E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i3</w:t>
            </w:r>
          </w:p>
        </w:tc>
        <w:tc>
          <w:tcPr>
            <w:tcW w:w="1276" w:type="dxa"/>
            <w:shd w:val="clear" w:color="auto" w:fill="auto"/>
          </w:tcPr>
          <w:p w14:paraId="768605CD" w14:textId="6EA2AFA7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6" w:type="dxa"/>
            <w:vMerge/>
            <w:shd w:val="clear" w:color="auto" w:fill="auto"/>
          </w:tcPr>
          <w:p w14:paraId="0E99937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09E0D92" w14:textId="77777777" w:rsidTr="005F7CC7">
        <w:tc>
          <w:tcPr>
            <w:tcW w:w="725" w:type="dxa"/>
            <w:vMerge/>
            <w:shd w:val="clear" w:color="auto" w:fill="auto"/>
          </w:tcPr>
          <w:p w14:paraId="2E274E2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4ECF25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011925AF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CC761A6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7F9E43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1274" w:type="dxa"/>
          </w:tcPr>
          <w:p w14:paraId="58B3E44C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e1</w:t>
            </w:r>
          </w:p>
        </w:tc>
        <w:tc>
          <w:tcPr>
            <w:tcW w:w="1276" w:type="dxa"/>
            <w:shd w:val="clear" w:color="auto" w:fill="auto"/>
          </w:tcPr>
          <w:p w14:paraId="084A0FCE" w14:textId="7B399363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97.50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1C4CFD4C" w14:textId="7B4EFDA2" w:rsidR="00E919C5" w:rsidRPr="00B81A33" w:rsidRDefault="00072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ปรับปรุงการให้บริการให้ดีขึ้นผุ้บริหารออกเป็นคำสั่งให้ทุกส่วนงานช่วยกันปฏิบัติงาน</w:t>
            </w:r>
          </w:p>
        </w:tc>
      </w:tr>
      <w:tr w:rsidR="00B81A33" w:rsidRPr="00B81A33" w14:paraId="10F28F5F" w14:textId="77777777" w:rsidTr="005F7CC7">
        <w:tc>
          <w:tcPr>
            <w:tcW w:w="725" w:type="dxa"/>
            <w:vMerge/>
            <w:shd w:val="clear" w:color="auto" w:fill="auto"/>
          </w:tcPr>
          <w:p w14:paraId="5A7B866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FDF507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51ED08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A32A914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e2</w:t>
            </w:r>
          </w:p>
        </w:tc>
        <w:tc>
          <w:tcPr>
            <w:tcW w:w="1276" w:type="dxa"/>
            <w:shd w:val="clear" w:color="auto" w:fill="auto"/>
          </w:tcPr>
          <w:p w14:paraId="148D3C89" w14:textId="02F4C04A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97.00</w:t>
            </w:r>
          </w:p>
        </w:tc>
        <w:tc>
          <w:tcPr>
            <w:tcW w:w="2836" w:type="dxa"/>
            <w:vMerge/>
            <w:shd w:val="clear" w:color="auto" w:fill="auto"/>
          </w:tcPr>
          <w:p w14:paraId="0958063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556E9E0" w14:textId="77777777" w:rsidTr="005F7CC7">
        <w:tc>
          <w:tcPr>
            <w:tcW w:w="725" w:type="dxa"/>
            <w:vMerge/>
            <w:shd w:val="clear" w:color="auto" w:fill="auto"/>
          </w:tcPr>
          <w:p w14:paraId="4472F5D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94F34F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EB0CAF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F6745A4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e3</w:t>
            </w:r>
          </w:p>
        </w:tc>
        <w:tc>
          <w:tcPr>
            <w:tcW w:w="1276" w:type="dxa"/>
            <w:shd w:val="clear" w:color="auto" w:fill="auto"/>
          </w:tcPr>
          <w:p w14:paraId="57E76B3C" w14:textId="3D020FFA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85.00</w:t>
            </w:r>
          </w:p>
        </w:tc>
        <w:tc>
          <w:tcPr>
            <w:tcW w:w="2836" w:type="dxa"/>
            <w:vMerge/>
            <w:shd w:val="clear" w:color="auto" w:fill="auto"/>
          </w:tcPr>
          <w:p w14:paraId="6409C1A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38222784" w14:textId="77777777" w:rsidTr="005F7CC7">
        <w:tc>
          <w:tcPr>
            <w:tcW w:w="725" w:type="dxa"/>
            <w:vMerge/>
            <w:shd w:val="clear" w:color="auto" w:fill="auto"/>
          </w:tcPr>
          <w:p w14:paraId="525717C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238329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0F9AA0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4FC294E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48C964AF" w14:textId="128D5C16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98.00</w:t>
            </w:r>
          </w:p>
        </w:tc>
        <w:tc>
          <w:tcPr>
            <w:tcW w:w="2836" w:type="dxa"/>
            <w:vMerge/>
            <w:shd w:val="clear" w:color="auto" w:fill="auto"/>
          </w:tcPr>
          <w:p w14:paraId="7128751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0C40F75" w14:textId="77777777" w:rsidTr="005F7CC7">
        <w:tc>
          <w:tcPr>
            <w:tcW w:w="725" w:type="dxa"/>
            <w:vMerge/>
            <w:shd w:val="clear" w:color="auto" w:fill="auto"/>
          </w:tcPr>
          <w:p w14:paraId="1152B32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CB045A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16CC0A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427AE38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276" w:type="dxa"/>
            <w:shd w:val="clear" w:color="auto" w:fill="auto"/>
          </w:tcPr>
          <w:p w14:paraId="4153753C" w14:textId="6A82D033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97.33</w:t>
            </w:r>
          </w:p>
        </w:tc>
        <w:tc>
          <w:tcPr>
            <w:tcW w:w="2836" w:type="dxa"/>
            <w:vMerge/>
            <w:shd w:val="clear" w:color="auto" w:fill="auto"/>
          </w:tcPr>
          <w:p w14:paraId="39C54A6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3EA97D59" w14:textId="77777777" w:rsidTr="005F7CC7">
        <w:tc>
          <w:tcPr>
            <w:tcW w:w="725" w:type="dxa"/>
            <w:vMerge/>
            <w:shd w:val="clear" w:color="auto" w:fill="auto"/>
          </w:tcPr>
          <w:p w14:paraId="5C91E4A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3FCC84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39B68A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C0B0FAF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276" w:type="dxa"/>
            <w:shd w:val="clear" w:color="auto" w:fill="auto"/>
          </w:tcPr>
          <w:p w14:paraId="3F6582D1" w14:textId="0FCE322D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97.33</w:t>
            </w:r>
          </w:p>
        </w:tc>
        <w:tc>
          <w:tcPr>
            <w:tcW w:w="2836" w:type="dxa"/>
            <w:vMerge/>
            <w:shd w:val="clear" w:color="auto" w:fill="auto"/>
          </w:tcPr>
          <w:p w14:paraId="3458686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7F03018" w14:textId="77777777" w:rsidTr="005F7CC7">
        <w:tc>
          <w:tcPr>
            <w:tcW w:w="725" w:type="dxa"/>
            <w:vMerge/>
            <w:shd w:val="clear" w:color="auto" w:fill="auto"/>
          </w:tcPr>
          <w:p w14:paraId="073AA1F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F634F8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FEEB1A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3214156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276" w:type="dxa"/>
            <w:shd w:val="clear" w:color="auto" w:fill="auto"/>
          </w:tcPr>
          <w:p w14:paraId="7DD43D88" w14:textId="5783BCE6" w:rsidR="00E919C5" w:rsidRPr="00B81A33" w:rsidRDefault="00CB3D17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836" w:type="dxa"/>
            <w:vMerge/>
            <w:shd w:val="clear" w:color="auto" w:fill="auto"/>
          </w:tcPr>
          <w:p w14:paraId="52497A9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3CE224B9" w14:textId="77777777" w:rsidTr="005F7CC7">
        <w:tc>
          <w:tcPr>
            <w:tcW w:w="725" w:type="dxa"/>
            <w:vMerge/>
            <w:shd w:val="clear" w:color="auto" w:fill="auto"/>
          </w:tcPr>
          <w:p w14:paraId="0471E8A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0F62F2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F7B834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068C0D1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276" w:type="dxa"/>
            <w:shd w:val="clear" w:color="auto" w:fill="auto"/>
          </w:tcPr>
          <w:p w14:paraId="2DB9F356" w14:textId="69FB7824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97.33</w:t>
            </w:r>
          </w:p>
        </w:tc>
        <w:tc>
          <w:tcPr>
            <w:tcW w:w="2836" w:type="dxa"/>
            <w:vMerge/>
            <w:shd w:val="clear" w:color="auto" w:fill="auto"/>
          </w:tcPr>
          <w:p w14:paraId="51B8E2D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169891BE" w14:textId="77777777" w:rsidTr="005F7CC7">
        <w:tc>
          <w:tcPr>
            <w:tcW w:w="725" w:type="dxa"/>
            <w:vMerge/>
            <w:shd w:val="clear" w:color="auto" w:fill="auto"/>
          </w:tcPr>
          <w:p w14:paraId="4AA79AE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AEE9DF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4F2F8F02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E8E1DFC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5D2139B7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276" w:type="dxa"/>
            <w:shd w:val="clear" w:color="auto" w:fill="auto"/>
          </w:tcPr>
          <w:p w14:paraId="5EB01458" w14:textId="5D3ACF0E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6" w:type="dxa"/>
            <w:vMerge w:val="restart"/>
            <w:shd w:val="clear" w:color="auto" w:fill="auto"/>
          </w:tcPr>
          <w:p w14:paraId="24095F45" w14:textId="7913845A" w:rsidR="00E919C5" w:rsidRPr="00B81A33" w:rsidRDefault="00072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81A33" w:rsidRPr="00B81A33" w14:paraId="42B059DF" w14:textId="77777777" w:rsidTr="005F7CC7">
        <w:tc>
          <w:tcPr>
            <w:tcW w:w="725" w:type="dxa"/>
            <w:vMerge/>
            <w:shd w:val="clear" w:color="auto" w:fill="auto"/>
          </w:tcPr>
          <w:p w14:paraId="761BD7E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53777E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BFF22B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5E4C6B6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1276" w:type="dxa"/>
            <w:shd w:val="clear" w:color="auto" w:fill="auto"/>
          </w:tcPr>
          <w:p w14:paraId="14A81F58" w14:textId="25244E13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6" w:type="dxa"/>
            <w:vMerge/>
            <w:shd w:val="clear" w:color="auto" w:fill="auto"/>
          </w:tcPr>
          <w:p w14:paraId="10C723A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1E7319DA" w14:textId="77777777" w:rsidTr="005F7CC7">
        <w:tc>
          <w:tcPr>
            <w:tcW w:w="725" w:type="dxa"/>
            <w:vMerge/>
            <w:shd w:val="clear" w:color="auto" w:fill="auto"/>
          </w:tcPr>
          <w:p w14:paraId="0274986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E08745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5636F1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2AAB002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276" w:type="dxa"/>
            <w:shd w:val="clear" w:color="auto" w:fill="auto"/>
          </w:tcPr>
          <w:p w14:paraId="292F1BF6" w14:textId="20E908B2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6" w:type="dxa"/>
            <w:vMerge/>
            <w:shd w:val="clear" w:color="auto" w:fill="auto"/>
          </w:tcPr>
          <w:p w14:paraId="0F50810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034EF3B6" w14:textId="77777777" w:rsidTr="005F7CC7">
        <w:tc>
          <w:tcPr>
            <w:tcW w:w="725" w:type="dxa"/>
            <w:vMerge/>
            <w:shd w:val="clear" w:color="auto" w:fill="auto"/>
          </w:tcPr>
          <w:p w14:paraId="40B3830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1B6A4A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6D7268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6ED1787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276" w:type="dxa"/>
            <w:shd w:val="clear" w:color="auto" w:fill="auto"/>
          </w:tcPr>
          <w:p w14:paraId="60AC68C3" w14:textId="6E9C1427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6" w:type="dxa"/>
            <w:vMerge/>
            <w:shd w:val="clear" w:color="auto" w:fill="auto"/>
          </w:tcPr>
          <w:p w14:paraId="513BEF0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2DD6A2F" w14:textId="77777777" w:rsidTr="005F7CC7">
        <w:tc>
          <w:tcPr>
            <w:tcW w:w="725" w:type="dxa"/>
            <w:vMerge/>
            <w:shd w:val="clear" w:color="auto" w:fill="auto"/>
          </w:tcPr>
          <w:p w14:paraId="06E837C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5AFA82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ED2C41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6BA62F7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1276" w:type="dxa"/>
            <w:shd w:val="clear" w:color="auto" w:fill="auto"/>
          </w:tcPr>
          <w:p w14:paraId="7773786E" w14:textId="5019447E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836" w:type="dxa"/>
            <w:vMerge/>
            <w:shd w:val="clear" w:color="auto" w:fill="auto"/>
          </w:tcPr>
          <w:p w14:paraId="23DFFC4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33F70BA" w14:textId="77777777" w:rsidR="00E919C5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61F85419" w14:textId="77777777" w:rsidR="0059469B" w:rsidRDefault="0059469B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0EBF258B" w14:textId="77777777" w:rsidR="0059469B" w:rsidRDefault="0059469B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2DE9874E" w14:textId="77777777" w:rsidR="00190946" w:rsidRDefault="00190946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560FEC88" w14:textId="77777777" w:rsidR="0059469B" w:rsidRDefault="0059469B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54127FC6" w14:textId="77777777" w:rsidR="00AE4A9A" w:rsidRDefault="00AE4A9A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64BCA937" w14:textId="77777777" w:rsidR="00AE4A9A" w:rsidRDefault="00AE4A9A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16C3FA06" w14:textId="77777777" w:rsidR="00DB6CF6" w:rsidRPr="00B81A33" w:rsidRDefault="00DB6CF6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49172918" w14:textId="3BF20F99" w:rsidR="00E33D79" w:rsidRPr="00B81A33" w:rsidRDefault="00E33D79" w:rsidP="00E33D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การว</w:t>
      </w:r>
      <w:r w:rsidR="0059469B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เคราะห์</w:t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การให้บริการและระบบ  </w:t>
      </w:r>
      <w:r w:rsidRPr="00B81A33">
        <w:rPr>
          <w:rFonts w:ascii="TH SarabunIT๙" w:hAnsi="TH SarabunIT๙" w:cs="TH SarabunIT๙"/>
          <w:b/>
          <w:bCs/>
          <w:sz w:val="32"/>
          <w:szCs w:val="32"/>
        </w:rPr>
        <w:t>E-Service</w:t>
      </w:r>
    </w:p>
    <w:p w14:paraId="1890534A" w14:textId="77777777" w:rsidR="00E33D79" w:rsidRPr="00B81A33" w:rsidRDefault="00E33D79" w:rsidP="00E33D7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 การให้บริการและระบบ  </w:t>
      </w:r>
      <w:r w:rsidRPr="00B81A33">
        <w:rPr>
          <w:rFonts w:ascii="TH SarabunIT๙" w:hAnsi="TH SarabunIT๙" w:cs="TH SarabunIT๙"/>
          <w:b/>
          <w:bCs/>
          <w:sz w:val="32"/>
          <w:szCs w:val="32"/>
        </w:rPr>
        <w:t>E-Service</w:t>
      </w:r>
    </w:p>
    <w:p w14:paraId="73D801FD" w14:textId="3AE1B76D" w:rsidR="00E33D79" w:rsidRPr="00B81A33" w:rsidRDefault="00E33D79" w:rsidP="00E33D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="002514A6"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A643F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หนองแสง</w:t>
      </w:r>
      <w:r w:rsidR="002514A6"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เลือกใช้การวิเคราะห์การประเมิน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>ปี พ.ศ. 256</w:t>
      </w:r>
      <w:r w:rsidR="005A085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รูปแบบบรรยายเชิงพรรณนา โดยศึกษาวิเคราะห์ประเด็นการให้บริการและระบบ  </w:t>
      </w:r>
      <w:r w:rsidRPr="00B81A33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พิจารณาจากข้อคำถาม </w:t>
      </w:r>
      <w:r w:rsidRPr="00B81A33">
        <w:rPr>
          <w:rFonts w:ascii="TH SarabunIT๙" w:hAnsi="TH SarabunIT๙" w:cs="TH SarabunIT๙"/>
          <w:sz w:val="32"/>
          <w:szCs w:val="32"/>
        </w:rPr>
        <w:t>E11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การปฏิบัติหรือการให้บริการของเจ้าหน้าที่ดีขึ้นกว่าที่ผ่านมา มากน้อยเพียงใด</w:t>
      </w:r>
    </w:p>
    <w:p w14:paraId="40D14B62" w14:textId="0E9806FC" w:rsidR="00E33D79" w:rsidRPr="00B81A33" w:rsidRDefault="00E33D79" w:rsidP="00E33D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ข้อเท็จจริงพบว่า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BD379E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>มีผลคะแนนในตัวชี้วัดด้านประสิทธิภาพการสื่อสาร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="003512A0">
        <w:rPr>
          <w:rFonts w:ascii="TH SarabunIT๙" w:hAnsi="TH SarabunIT๙" w:cs="TH SarabunIT๙" w:hint="cs"/>
          <w:sz w:val="32"/>
          <w:szCs w:val="32"/>
          <w:cs/>
        </w:rPr>
        <w:t>100.00</w:t>
      </w:r>
      <w:r w:rsidR="00AE4A9A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คะแนน โดยประกอบด้วยข้อคำถามจำนวน </w:t>
      </w:r>
      <w:r w:rsidRPr="00B81A33">
        <w:rPr>
          <w:rFonts w:ascii="TH SarabunIT๙" w:hAnsi="TH SarabunIT๙" w:cs="TH SarabunIT๙"/>
          <w:sz w:val="32"/>
          <w:szCs w:val="32"/>
        </w:rPr>
        <w:t>3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ข้อคำถาม ตั้งแต่ข้อ </w:t>
      </w:r>
      <w:r w:rsidRPr="00B81A33">
        <w:rPr>
          <w:rFonts w:ascii="TH SarabunIT๙" w:hAnsi="TH SarabunIT๙" w:cs="TH SarabunIT๙"/>
          <w:sz w:val="32"/>
          <w:szCs w:val="32"/>
        </w:rPr>
        <w:t>I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1 ถึง ข้อ </w:t>
      </w:r>
      <w:r w:rsidRPr="00B81A33">
        <w:rPr>
          <w:rFonts w:ascii="TH SarabunIT๙" w:hAnsi="TH SarabunIT๙" w:cs="TH SarabunIT๙"/>
          <w:sz w:val="32"/>
          <w:szCs w:val="32"/>
        </w:rPr>
        <w:t>I3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ซึ่งมี</w:t>
      </w:r>
      <w:r w:rsidR="00AE4A9A">
        <w:rPr>
          <w:rFonts w:ascii="TH SarabunIT๙" w:hAnsi="TH SarabunIT๙" w:cs="TH SarabunIT๙"/>
          <w:sz w:val="32"/>
          <w:szCs w:val="32"/>
          <w:cs/>
        </w:rPr>
        <w:t xml:space="preserve">คะแนนข้อในแต่ละรายข้ออยู่ที่ </w:t>
      </w:r>
      <w:r w:rsidR="00AE4A9A">
        <w:rPr>
          <w:rFonts w:ascii="TH SarabunIT๙" w:hAnsi="TH SarabunIT๙" w:cs="TH SarabunIT๙"/>
          <w:sz w:val="32"/>
          <w:szCs w:val="32"/>
        </w:rPr>
        <w:t>97.33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ซึ่งตัวชี้วัดดังกล่าวเกี่ยวกับการให้บริการ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ทั้งนี้เมื่อพิจารณาจากบริบทและสภาพแวดล้อมในการปฏิบัติงานจะพบว่า</w:t>
      </w:r>
      <w:r w:rsidR="00AE4A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องค์การบริหารส่วนตำบลหนองแสง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มีการปฏิบัติงานและการให้บริการที่ดีเยี่ยม ควรรักษามาตรฐานไว้และควรพัฒนาประสิทธิภาพของการทำงานอย่างต่อเนื่อง การกระจายอำนาจในการตัดสินใจ โดยมอบอำนาจในการตัดสินใจให้กับข้าราชการที่ให้บริการ ในการวิเคราะห์ แก้ปัญหาการระดมสมอง และการสร้างบรรยากาศในการปฏิบัติราชการที่แตกต่างกันตามความเหมาะสมเพื่อให้การปฏิบัติราชการเป็นไปด้วยความรวดเร็วและคล่องตัว เพื่อให้ประชาชนได้รับความพึงพอใจสูงสุด</w:t>
      </w:r>
    </w:p>
    <w:p w14:paraId="3845CDD6" w14:textId="7DD3769C" w:rsidR="00E33D79" w:rsidRPr="00B81A33" w:rsidRDefault="00E33D79" w:rsidP="00E33D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BD379E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514A6" w:rsidRPr="00BD3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BD379E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จึงกำหนดมาตรการในการรักษาระดับการให้บริการ </w:t>
      </w:r>
      <w:r w:rsidR="002529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โดยการแก้ไขปัญหาเฉพาะหน้าจากความต้องการที่หลากหลายของประชาชนนั้น ในทางปฏิบัติจำเป็นต้องอาศัยความเชี่ยวชาญพิเศษของข้าราชการผู้ให้บริการในการแก้ไข ดังนั้นผู้บริหารของหน่วยงานราชการจำเป็นที่จะต้องกระจายอำนาจให้กับข้าราชการผู้ให้บริการ ซึ่งเป็นผู้ที่มีปฏิสัมพันธ์ในการให้บริการกับประชาชน เพื่อให้ข้าราชการผู้ให้บริการสามารถตอบสนองความต้องการของประชาชนแต่ละคนที่แตกต่างกันในช่วงเวลาที่สำคัญ โดยประโยชน์ของการกระจายอำนาจให้กับข้าราชการผู้ให้บริการ คือ 1) เป็นการสร้างความพึงพอใจให้กับข้าราชการผู้ให้บริการ 2) เป็นการสร้างความพึงพอใจให้กับประชาชน 3) รู้ความต้องการของประชาชน และ 4) เป็นการลดค่าใช้จ่ายทางด้านข้าราชการผู้ให้บริการในกรณีตำแหน่งงานไม่เหมาะสม สอดคล้องกับ </w:t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B81A33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15 – </w:t>
      </w:r>
      <w:r w:rsidRPr="00B81A33">
        <w:rPr>
          <w:rFonts w:ascii="TH SarabunIT๙" w:hAnsi="TH SarabunIT๙" w:cs="TH SarabunIT๙"/>
          <w:b/>
          <w:bCs/>
          <w:sz w:val="32"/>
          <w:szCs w:val="32"/>
        </w:rPr>
        <w:t>O1</w:t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 และ </w:t>
      </w:r>
      <w:r w:rsidRPr="00B81A33">
        <w:rPr>
          <w:rFonts w:ascii="TH SarabunIT๙" w:hAnsi="TH SarabunIT๙" w:cs="TH SarabunIT๙"/>
          <w:b/>
          <w:bCs/>
          <w:sz w:val="32"/>
          <w:szCs w:val="32"/>
        </w:rPr>
        <w:t>O30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F65F69" w14:textId="77777777" w:rsidR="00E33D79" w:rsidRPr="00B81A33" w:rsidRDefault="00E33D79" w:rsidP="00E33D79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55EEE6C0" w14:textId="77777777" w:rsidR="00E33D79" w:rsidRPr="00B81A33" w:rsidRDefault="00E33D79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232DDEBD" w14:textId="77777777" w:rsidR="00072A85" w:rsidRPr="00B81A33" w:rsidRDefault="00072A8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13D47FBE" w14:textId="77777777" w:rsidR="00E919C5" w:rsidRPr="00B81A33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5A354C47" w14:textId="77777777" w:rsidR="00E919C5" w:rsidRPr="00B81A33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49BC18BC" w14:textId="77777777" w:rsidR="00E919C5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72F89313" w14:textId="77777777" w:rsidR="00190946" w:rsidRPr="00B81A33" w:rsidRDefault="00190946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500DAF13" w14:textId="77777777" w:rsidR="00E919C5" w:rsidRPr="00B81A33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65F1AD9A" w14:textId="77777777" w:rsidR="00E919C5" w:rsidRPr="00B81A33" w:rsidRDefault="00A66F98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ประเด็นที่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3 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</w:p>
    <w:tbl>
      <w:tblPr>
        <w:tblStyle w:val="a8"/>
        <w:tblW w:w="110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978"/>
      </w:tblGrid>
      <w:tr w:rsidR="00B81A33" w:rsidRPr="00B81A33" w14:paraId="35D97435" w14:textId="77777777" w:rsidTr="005F7A37">
        <w:tc>
          <w:tcPr>
            <w:tcW w:w="725" w:type="dxa"/>
            <w:shd w:val="clear" w:color="auto" w:fill="E7E6E6"/>
          </w:tcPr>
          <w:p w14:paraId="039DDCF8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5A32B869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66D97553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3F76E18C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4EB77D05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7043F564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8" w:type="dxa"/>
            <w:shd w:val="clear" w:color="auto" w:fill="E7E6E6"/>
          </w:tcPr>
          <w:p w14:paraId="7A29EF97" w14:textId="71B69DB3" w:rsidR="00E919C5" w:rsidRPr="00B81A33" w:rsidRDefault="005F7A37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ข้อบกพร่อง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ข้อแก้ไข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รักษา</w:t>
            </w:r>
            <w:r w:rsidRPr="00B81A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B81A33" w:rsidRPr="00B81A33" w14:paraId="552E66BF" w14:textId="77777777" w:rsidTr="005F7A37">
        <w:tc>
          <w:tcPr>
            <w:tcW w:w="725" w:type="dxa"/>
            <w:vMerge w:val="restart"/>
            <w:shd w:val="clear" w:color="auto" w:fill="auto"/>
          </w:tcPr>
          <w:p w14:paraId="724BF4EF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6700734D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ช่องทางและรูปแบบการประชาสัมพันธ์เผยแพร่ข้อมูลข่าวสารภาครัฐ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17544231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67C16E3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186C813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1274" w:type="dxa"/>
          </w:tcPr>
          <w:p w14:paraId="1AB650EE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  <w:shd w:val="clear" w:color="auto" w:fill="auto"/>
          </w:tcPr>
          <w:p w14:paraId="5F4B6DA3" w14:textId="37CDD68F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BB9E260" w14:textId="59E0433A" w:rsidR="00E919C5" w:rsidRPr="00B81A33" w:rsidRDefault="00E3711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ปรับปรุงในด้านการประชาสัมพันธ์โดยให้เจ้าหน้าที่จัดลำดับความสำคัญและรายงานให้ผู้บริหารทราบ</w:t>
            </w:r>
          </w:p>
        </w:tc>
      </w:tr>
      <w:tr w:rsidR="00B81A33" w:rsidRPr="00B81A33" w14:paraId="64BBE4E5" w14:textId="77777777" w:rsidTr="005F7A37">
        <w:tc>
          <w:tcPr>
            <w:tcW w:w="725" w:type="dxa"/>
            <w:vMerge/>
            <w:shd w:val="clear" w:color="auto" w:fill="auto"/>
          </w:tcPr>
          <w:p w14:paraId="7028A08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1A4220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0BA5A7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82D1445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auto"/>
          </w:tcPr>
          <w:p w14:paraId="346F65EC" w14:textId="605BA10E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30A5D3D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4E346AE0" w14:textId="77777777" w:rsidTr="005F7A37">
        <w:tc>
          <w:tcPr>
            <w:tcW w:w="725" w:type="dxa"/>
            <w:vMerge/>
            <w:shd w:val="clear" w:color="auto" w:fill="auto"/>
          </w:tcPr>
          <w:p w14:paraId="17491B9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AB3D64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0314A8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E03D403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  <w:shd w:val="clear" w:color="auto" w:fill="auto"/>
          </w:tcPr>
          <w:p w14:paraId="03E943D2" w14:textId="3D3B33A9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26DB82C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469161B1" w14:textId="77777777" w:rsidTr="005F7A37">
        <w:tc>
          <w:tcPr>
            <w:tcW w:w="725" w:type="dxa"/>
            <w:vMerge/>
            <w:shd w:val="clear" w:color="auto" w:fill="auto"/>
          </w:tcPr>
          <w:p w14:paraId="4BF4ECC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E2BE96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5A6ECB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FD3F476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  <w:shd w:val="clear" w:color="auto" w:fill="auto"/>
          </w:tcPr>
          <w:p w14:paraId="71560D62" w14:textId="2DA11E5E" w:rsidR="00E919C5" w:rsidRPr="00B81A33" w:rsidRDefault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978" w:type="dxa"/>
            <w:vMerge/>
            <w:shd w:val="clear" w:color="auto" w:fill="auto"/>
          </w:tcPr>
          <w:p w14:paraId="0D4C637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360C255" w14:textId="77777777" w:rsidTr="005F7A37">
        <w:tc>
          <w:tcPr>
            <w:tcW w:w="725" w:type="dxa"/>
            <w:vMerge/>
            <w:shd w:val="clear" w:color="auto" w:fill="auto"/>
          </w:tcPr>
          <w:p w14:paraId="525D8E6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A2BF93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40505A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FB7B55C" w14:textId="77777777" w:rsidR="00E919C5" w:rsidRPr="00AE4A9A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AE4A9A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 xml:space="preserve">ข้อ </w:t>
            </w:r>
            <w:r w:rsidRPr="00AE4A9A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>e</w:t>
            </w:r>
            <w:r w:rsidRPr="00AE4A9A"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05B55966" w14:textId="5ACC4216" w:rsidR="00E919C5" w:rsidRPr="00AE4A9A" w:rsidRDefault="00C706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AE4A9A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>9</w:t>
            </w:r>
            <w:r w:rsidRPr="00AE4A9A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  <w:r w:rsidRPr="00AE4A9A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>.</w:t>
            </w:r>
            <w:r w:rsidRPr="00AE4A9A">
              <w:rPr>
                <w:rFonts w:ascii="TH SarabunIT๙" w:eastAsia="Sarabun" w:hAnsi="TH SarabunIT๙" w:cs="TH SarabunIT๙" w:hint="cs"/>
                <w:color w:val="FF0000"/>
                <w:sz w:val="32"/>
                <w:szCs w:val="32"/>
                <w:cs/>
              </w:rPr>
              <w:t>12</w:t>
            </w:r>
          </w:p>
        </w:tc>
        <w:tc>
          <w:tcPr>
            <w:tcW w:w="2978" w:type="dxa"/>
            <w:vMerge/>
            <w:shd w:val="clear" w:color="auto" w:fill="auto"/>
          </w:tcPr>
          <w:p w14:paraId="193362C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7EE03C2F" w14:textId="77777777" w:rsidTr="005F7A37">
        <w:tc>
          <w:tcPr>
            <w:tcW w:w="725" w:type="dxa"/>
            <w:vMerge/>
            <w:shd w:val="clear" w:color="auto" w:fill="auto"/>
          </w:tcPr>
          <w:p w14:paraId="120C1B8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58821E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0289159A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00E6C77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46401ED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1274" w:type="dxa"/>
          </w:tcPr>
          <w:p w14:paraId="2BAAB2C5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o1</w:t>
            </w:r>
          </w:p>
        </w:tc>
        <w:tc>
          <w:tcPr>
            <w:tcW w:w="1276" w:type="dxa"/>
            <w:shd w:val="clear" w:color="auto" w:fill="auto"/>
          </w:tcPr>
          <w:p w14:paraId="4E9908F5" w14:textId="32C24632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5FF96D3A" w14:textId="47B3B26A" w:rsidR="00E919C5" w:rsidRPr="00B81A33" w:rsidRDefault="007A21D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81A33" w:rsidRPr="00B81A33" w14:paraId="4A2F1EA8" w14:textId="77777777" w:rsidTr="005F7A37">
        <w:tc>
          <w:tcPr>
            <w:tcW w:w="725" w:type="dxa"/>
            <w:vMerge/>
            <w:shd w:val="clear" w:color="auto" w:fill="auto"/>
          </w:tcPr>
          <w:p w14:paraId="7B71C96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748C88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E4238A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D84A620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ข้อ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  <w:shd w:val="clear" w:color="auto" w:fill="auto"/>
          </w:tcPr>
          <w:p w14:paraId="14E607B3" w14:textId="7B398553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57C20B0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3834BE2" w14:textId="77777777" w:rsidTr="005F7A37">
        <w:tc>
          <w:tcPr>
            <w:tcW w:w="725" w:type="dxa"/>
            <w:vMerge/>
            <w:shd w:val="clear" w:color="auto" w:fill="auto"/>
          </w:tcPr>
          <w:p w14:paraId="0CB7F59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85469A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967264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75346B79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  <w:shd w:val="clear" w:color="auto" w:fill="auto"/>
          </w:tcPr>
          <w:p w14:paraId="770C008F" w14:textId="5CFDEE82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227E54A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40BC6C9D" w14:textId="77777777" w:rsidTr="005F7A37">
        <w:tc>
          <w:tcPr>
            <w:tcW w:w="725" w:type="dxa"/>
            <w:vMerge/>
            <w:shd w:val="clear" w:color="auto" w:fill="auto"/>
          </w:tcPr>
          <w:p w14:paraId="3F03118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3C4BF4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DEC344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99E8E4A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auto"/>
          </w:tcPr>
          <w:p w14:paraId="62C58872" w14:textId="345A38C1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4F1055E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F0153F1" w14:textId="77777777" w:rsidTr="005F7A37">
        <w:tc>
          <w:tcPr>
            <w:tcW w:w="725" w:type="dxa"/>
            <w:vMerge/>
            <w:shd w:val="clear" w:color="auto" w:fill="auto"/>
          </w:tcPr>
          <w:p w14:paraId="179F99E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0DF143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9178D1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78DC3DD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  <w:shd w:val="clear" w:color="auto" w:fill="auto"/>
          </w:tcPr>
          <w:p w14:paraId="249FDAD1" w14:textId="0B768112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239A3C2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2B721177" w14:textId="77777777" w:rsidTr="005F7A37">
        <w:tc>
          <w:tcPr>
            <w:tcW w:w="725" w:type="dxa"/>
            <w:vMerge/>
            <w:shd w:val="clear" w:color="auto" w:fill="auto"/>
          </w:tcPr>
          <w:p w14:paraId="20FE26D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125856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77AFB0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3FD5A78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auto"/>
          </w:tcPr>
          <w:p w14:paraId="19846B0A" w14:textId="6544F9FC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080B100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9DE8590" w14:textId="77777777" w:rsidTr="005F7A37">
        <w:tc>
          <w:tcPr>
            <w:tcW w:w="725" w:type="dxa"/>
            <w:vMerge/>
            <w:shd w:val="clear" w:color="auto" w:fill="auto"/>
          </w:tcPr>
          <w:p w14:paraId="5214DBE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545B07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D8FCD3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70C0F78B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  <w:shd w:val="clear" w:color="auto" w:fill="auto"/>
          </w:tcPr>
          <w:p w14:paraId="35E588A8" w14:textId="611CA015" w:rsidR="00AE4A9A" w:rsidRPr="00B81A33" w:rsidRDefault="00AE4A9A" w:rsidP="00AE4A9A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8" w:type="dxa"/>
            <w:vMerge/>
            <w:shd w:val="clear" w:color="auto" w:fill="auto"/>
          </w:tcPr>
          <w:p w14:paraId="41B863E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08209831" w14:textId="77777777" w:rsidTr="005F7A37">
        <w:tc>
          <w:tcPr>
            <w:tcW w:w="725" w:type="dxa"/>
            <w:vMerge/>
            <w:shd w:val="clear" w:color="auto" w:fill="auto"/>
          </w:tcPr>
          <w:p w14:paraId="48B6D8E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9ACE05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827B7E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6C6351D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  <w:shd w:val="clear" w:color="auto" w:fill="auto"/>
          </w:tcPr>
          <w:p w14:paraId="0CF0757A" w14:textId="245A7F39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7FD777E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0846C805" w14:textId="77777777" w:rsidTr="005F7A37">
        <w:tc>
          <w:tcPr>
            <w:tcW w:w="725" w:type="dxa"/>
            <w:vMerge/>
            <w:shd w:val="clear" w:color="auto" w:fill="auto"/>
          </w:tcPr>
          <w:p w14:paraId="657B423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4A88E4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167002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77DA126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o1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14:paraId="699C057F" w14:textId="458978C2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218BB90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1E74264F" w14:textId="77777777" w:rsidR="00E919C5" w:rsidRPr="00B81A33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0525AA8E" w14:textId="6E23B5C3" w:rsidR="00E3711A" w:rsidRPr="00B81A33" w:rsidRDefault="00E3711A" w:rsidP="00E371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ช่องทางและรูปแบบการประชาสัมพันธ์เผยแพร่ข้อมูลข่าวสารภาครัฐ</w:t>
      </w:r>
    </w:p>
    <w:p w14:paraId="110CC8AE" w14:textId="77777777" w:rsidR="00E3711A" w:rsidRPr="00B81A33" w:rsidRDefault="00E3711A" w:rsidP="00E371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ช่องทางและรูปแบบการประชาสัมพันธ์เผยแพร่ข้อมูลข่าวสารภาครัฐ</w:t>
      </w:r>
    </w:p>
    <w:p w14:paraId="327B6C71" w14:textId="1FEAA9A1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C706A0">
        <w:rPr>
          <w:rFonts w:ascii="TH SarabunIT๙" w:hAnsi="TH SarabunIT๙" w:cs="TH SarabunIT๙"/>
          <w:sz w:val="32"/>
          <w:szCs w:val="32"/>
          <w:cs/>
        </w:rPr>
        <w:t>เลือกใช้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>ปี พ.ศ. 256</w:t>
      </w:r>
      <w:r w:rsidR="005A085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รูปแบบบรรยายเชิงพรรณนา โดยศึกษาวิเคราะห์ประเด็นช่องทางและรูปแบบการประชาสัมพันธ์เผยแพร่ข้อมูลข่าวสารภาครัฐ พิจารณาจากข้อคำถาม </w:t>
      </w:r>
      <w:r w:rsidR="003512A0">
        <w:rPr>
          <w:rFonts w:ascii="TH SarabunIT๙" w:hAnsi="TH SarabunIT๙" w:cs="TH SarabunIT๙"/>
          <w:sz w:val="32"/>
          <w:szCs w:val="32"/>
        </w:rPr>
        <w:t>E</w:t>
      </w:r>
      <w:r w:rsidR="003512A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หน่วยงานมีช่องทางเผยแพร่ข้อมูลข่าวสาร ที่สามารถเข้าถึงได้ง่าย มากน้อยเพียงใด</w:t>
      </w:r>
    </w:p>
    <w:p w14:paraId="43FBEB7D" w14:textId="2BB98686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ข้อเท็จจริงพบว่า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7807"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5E7807" w:rsidRPr="00C706A0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514A6" w:rsidRPr="00C706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C706A0">
        <w:rPr>
          <w:rFonts w:ascii="TH SarabunIT๙" w:hAnsi="TH SarabunIT๙" w:cs="TH SarabunIT๙"/>
          <w:sz w:val="32"/>
          <w:szCs w:val="32"/>
          <w:cs/>
        </w:rPr>
        <w:t>มี</w:t>
      </w:r>
      <w:r w:rsidRPr="00B81A33">
        <w:rPr>
          <w:rFonts w:ascii="TH SarabunIT๙" w:hAnsi="TH SarabunIT๙" w:cs="TH SarabunIT๙"/>
          <w:sz w:val="32"/>
          <w:szCs w:val="32"/>
          <w:cs/>
        </w:rPr>
        <w:t>ผลคะแนนในตัวชี้วัดด้านการเปิดเผยข้อมูล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อยู่ที่ 100 คะแนน</w:t>
      </w:r>
      <w:r w:rsidR="005E7807" w:rsidRPr="00B81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2A0">
        <w:rPr>
          <w:rFonts w:ascii="TH SarabunIT๙" w:hAnsi="TH SarabunIT๙" w:cs="TH SarabunIT๙"/>
          <w:sz w:val="32"/>
          <w:szCs w:val="32"/>
        </w:rPr>
        <w:t>E</w:t>
      </w:r>
      <w:r w:rsidR="003512A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หน่วยงานมีช่องทางเผยแพร่ข้อมูลข่าวสาร ที่สามารถเข้าถึงได้ง่าย มากน้อยเพียงใด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="003512A0">
        <w:rPr>
          <w:rFonts w:ascii="TH SarabunIT๙" w:hAnsi="TH SarabunIT๙" w:cs="TH SarabunIT๙" w:hint="cs"/>
          <w:sz w:val="32"/>
          <w:szCs w:val="32"/>
          <w:cs/>
        </w:rPr>
        <w:t>40.00</w:t>
      </w:r>
      <w:r w:rsidRPr="00B81A33">
        <w:rPr>
          <w:rFonts w:ascii="TH SarabunIT๙" w:hAnsi="TH SarabunIT๙" w:cs="TH SarabunIT๙"/>
          <w:sz w:val="32"/>
          <w:szCs w:val="32"/>
          <w:cs/>
        </w:rPr>
        <w:t>คะแนน ซึ่งตัวชี้วัดดังกล่าวเกี่ยวกับเผยแพร่ข้อมูลข่าวสาร ที่สามารถเข้าถึงได้ง่าย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7A17A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81A33">
        <w:rPr>
          <w:rFonts w:ascii="TH SarabunIT๙" w:hAnsi="TH SarabunIT๙" w:cs="TH SarabunIT๙"/>
          <w:sz w:val="32"/>
          <w:szCs w:val="32"/>
          <w:cs/>
        </w:rPr>
        <w:t>เมื่อพิจารณาจากบริบทและสภาพแวดล้อมในการปฏิบัติงานจะพบว่า</w:t>
      </w:r>
      <w:r w:rsidR="005E7807"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A17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C706A0">
        <w:rPr>
          <w:rFonts w:ascii="TH SarabunIT๙" w:hAnsi="TH SarabunIT๙" w:cs="TH SarabunIT๙"/>
          <w:sz w:val="32"/>
          <w:szCs w:val="32"/>
          <w:cs/>
        </w:rPr>
        <w:t>ที่</w:t>
      </w:r>
      <w:r w:rsidRPr="00B81A33">
        <w:rPr>
          <w:rFonts w:ascii="TH SarabunIT๙" w:hAnsi="TH SarabunIT๙" w:cs="TH SarabunIT๙"/>
          <w:sz w:val="32"/>
          <w:szCs w:val="32"/>
          <w:cs/>
        </w:rPr>
        <w:t>ได้มี</w:t>
      </w:r>
      <w:r w:rsidR="007A17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1A33">
        <w:rPr>
          <w:rFonts w:ascii="TH SarabunIT๙" w:hAnsi="TH SarabunIT๙" w:cs="TH SarabunIT๙"/>
          <w:sz w:val="32"/>
          <w:szCs w:val="32"/>
          <w:cs/>
        </w:rPr>
        <w:t>การจัดตั้งศูนย์ข้อมูลข่าวสารของราชการ ควรมีการมอบหมายให้ส่วนงานภายในหน่วยงานรับผิดชอบการดูแล</w:t>
      </w:r>
      <w:r w:rsidR="007A17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81A33">
        <w:rPr>
          <w:rFonts w:ascii="TH SarabunIT๙" w:hAnsi="TH SarabunIT๙" w:cs="TH SarabunIT๙"/>
          <w:sz w:val="32"/>
          <w:szCs w:val="32"/>
          <w:cs/>
        </w:rPr>
        <w:t>และพัฒนาศูนย์ข้อมูลข่าวสารของราชการ เช่น มอบหมายให้ส่วนประชาสัมพันธ์ของหน่วยงาน เป็นต้น ไม่ควรแบ่งกระจายออกไปตามส่วนงานต่าง ๆ และควรมอบหมายเจ้าหน้าที่ที่มีความรู้ ความเข้าใจในหน่วยงานรับผิดชอบโดยตรง สำหรับเจ้าหน้าที่ประจำศูนย์ข้อมูลข่าวสารของราชการนั้น ควรมีคุณสมบัติ ดังต่อไปนี้</w:t>
      </w:r>
    </w:p>
    <w:p w14:paraId="3285FC58" w14:textId="77777777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81A33">
        <w:rPr>
          <w:rFonts w:ascii="TH SarabunIT๙" w:hAnsi="TH SarabunIT๙" w:cs="TH SarabunIT๙"/>
          <w:sz w:val="32"/>
          <w:szCs w:val="32"/>
        </w:rPr>
        <w:t xml:space="preserve">(1)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ผ่านการอบรมหรือมีความรู้เกี่ยวกับพระราชบัญญัติข้อมูลข่าวสารของราขการ พ.ศ. </w:t>
      </w:r>
      <w:r w:rsidRPr="00B81A33">
        <w:rPr>
          <w:rFonts w:ascii="TH SarabunIT๙" w:hAnsi="TH SarabunIT๙" w:cs="TH SarabunIT๙"/>
          <w:sz w:val="32"/>
          <w:szCs w:val="32"/>
        </w:rPr>
        <w:t>2540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หรือกฎหมายที่เกี่ยวข้องกับการส่งเสริมสิทธิการรับรู้ข้อมูลข่าวสารของประชาชน</w:t>
      </w:r>
    </w:p>
    <w:p w14:paraId="592E7EF4" w14:textId="77777777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sz w:val="32"/>
          <w:szCs w:val="32"/>
        </w:rPr>
        <w:t xml:space="preserve"> (2) </w:t>
      </w:r>
      <w:r w:rsidRPr="00B81A33">
        <w:rPr>
          <w:rFonts w:ascii="TH SarabunIT๙" w:hAnsi="TH SarabunIT๙" w:cs="TH SarabunIT๙"/>
          <w:sz w:val="32"/>
          <w:szCs w:val="32"/>
          <w:cs/>
        </w:rPr>
        <w:t>มีมนุษย์สัมพันธ์ที่ดี มีจิตใจในการให้บริการ</w:t>
      </w:r>
    </w:p>
    <w:p w14:paraId="67C93F50" w14:textId="77777777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sz w:val="32"/>
          <w:szCs w:val="32"/>
        </w:rPr>
        <w:t xml:space="preserve"> (3) </w:t>
      </w:r>
      <w:r w:rsidRPr="00B81A33">
        <w:rPr>
          <w:rFonts w:ascii="TH SarabunIT๙" w:hAnsi="TH SarabunIT๙" w:cs="TH SarabunIT๙"/>
          <w:sz w:val="32"/>
          <w:szCs w:val="32"/>
          <w:cs/>
        </w:rPr>
        <w:t>สามารถประสานงานกับฝ่ายต่าง ๆ ได้เป็นอย่างดี</w:t>
      </w:r>
    </w:p>
    <w:p w14:paraId="2E8ED6C0" w14:textId="77777777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sz w:val="32"/>
          <w:szCs w:val="32"/>
        </w:rPr>
        <w:t xml:space="preserve"> (4) </w:t>
      </w:r>
      <w:r w:rsidRPr="00B81A33">
        <w:rPr>
          <w:rFonts w:ascii="TH SarabunIT๙" w:hAnsi="TH SarabunIT๙" w:cs="TH SarabunIT๙"/>
          <w:sz w:val="32"/>
          <w:szCs w:val="32"/>
          <w:cs/>
        </w:rPr>
        <w:t>มีความสามารถในการจัดระบบแฟ้มข้อมูล หรือจัดทำดัชนีรายการข้อมูลข่าวสารของราชการตามที่กฎหมายกำหนดไว้ได้</w:t>
      </w:r>
    </w:p>
    <w:p w14:paraId="38D152CD" w14:textId="77777777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sz w:val="32"/>
          <w:szCs w:val="32"/>
        </w:rPr>
        <w:t xml:space="preserve"> (5) </w:t>
      </w:r>
      <w:r w:rsidRPr="00B81A33">
        <w:rPr>
          <w:rFonts w:ascii="TH SarabunIT๙" w:hAnsi="TH SarabunIT๙" w:cs="TH SarabunIT๙"/>
          <w:sz w:val="32"/>
          <w:szCs w:val="32"/>
          <w:cs/>
        </w:rPr>
        <w:t>สามารถนำข้อมูลข่าวสารของราชการจากฝ่ายต่าง ๆ มาปรับปรุงข้อมูลข่าวสารให้เป็นปัจจุบัน</w:t>
      </w:r>
    </w:p>
    <w:p w14:paraId="51624E26" w14:textId="77777777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sz w:val="32"/>
          <w:szCs w:val="32"/>
        </w:rPr>
        <w:t xml:space="preserve"> (6) </w:t>
      </w:r>
      <w:r w:rsidRPr="00B81A33">
        <w:rPr>
          <w:rFonts w:ascii="TH SarabunIT๙" w:hAnsi="TH SarabunIT๙" w:cs="TH SarabunIT๙"/>
          <w:sz w:val="32"/>
          <w:szCs w:val="32"/>
          <w:cs/>
        </w:rPr>
        <w:t>รู้จักและสามารถประยุกต์ใช้ช่องทางการเผยแพร่ข้อมูลข่าวสารของราชการได้อย่างเหมาะสม</w:t>
      </w:r>
    </w:p>
    <w:p w14:paraId="435CF32D" w14:textId="77777777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sz w:val="32"/>
          <w:szCs w:val="32"/>
        </w:rPr>
        <w:t xml:space="preserve">  (7) </w:t>
      </w:r>
      <w:r w:rsidRPr="00B81A33">
        <w:rPr>
          <w:rFonts w:ascii="TH SarabunIT๙" w:hAnsi="TH SarabunIT๙" w:cs="TH SarabunIT๙"/>
          <w:sz w:val="32"/>
          <w:szCs w:val="32"/>
          <w:cs/>
        </w:rPr>
        <w:t>สามารถนำเทคโนโลยีมาประยุกต์ใช้ในการจัดเก็บรักษา และเผยแพร่ข้อมูลข่าวสารของราชการได้</w:t>
      </w:r>
    </w:p>
    <w:p w14:paraId="5FE9EA59" w14:textId="77777777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</w:rPr>
        <w:t xml:space="preserve">        </w:t>
      </w: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sz w:val="32"/>
          <w:szCs w:val="32"/>
        </w:rPr>
        <w:t xml:space="preserve"> (8) </w:t>
      </w:r>
      <w:r w:rsidRPr="00B81A33">
        <w:rPr>
          <w:rFonts w:ascii="TH SarabunIT๙" w:hAnsi="TH SarabunIT๙" w:cs="TH SarabunIT๙"/>
          <w:sz w:val="32"/>
          <w:szCs w:val="32"/>
          <w:cs/>
        </w:rPr>
        <w:t>สามารถปฏิบัติหน้าที่ประจำศูนย์ข้อมูลข่าวสารของราชการได้อย่างต่อเนื่อง</w:t>
      </w:r>
    </w:p>
    <w:p w14:paraId="7206DB44" w14:textId="042FE6C9" w:rsidR="00E3711A" w:rsidRPr="00B81A33" w:rsidRDefault="00E3711A" w:rsidP="00E3711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="005E7807"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จึงกำหนดมาตรการในการยกระดับ โดยการศูนย์ข้อมูลข่าวสารอิเล็กทรอนิกส์ของราชการ ช่องทาง </w:t>
      </w:r>
      <w:r w:rsidRPr="00B81A33">
        <w:rPr>
          <w:rFonts w:ascii="TH SarabunIT๙" w:hAnsi="TH SarabunIT๙" w:cs="TH SarabunIT๙"/>
          <w:sz w:val="32"/>
          <w:szCs w:val="32"/>
        </w:rPr>
        <w:t xml:space="preserve">Facebook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สื่อสิ่งพิมพ์ และแอปพลิเคชัน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Line </w:t>
      </w:r>
      <w:r w:rsidRPr="00B81A33">
        <w:rPr>
          <w:rFonts w:ascii="TH SarabunIT๙" w:hAnsi="TH SarabunIT๙" w:cs="TH SarabunIT๙"/>
          <w:sz w:val="32"/>
          <w:szCs w:val="32"/>
          <w:cs/>
        </w:rPr>
        <w:t>ในลักษณะของการนำเสนอข้อมูล ประกาศ คำสั่ง และเปิดให้แสดงความคิดเห็นได้โดยมีปัจจัยที่ส่งผลต่อคุณภาพของการให้บริการ คือ ปัจจัยด้านระยะเวลา กระบวนการและขั้นตอนการให้บริการ ช่องทางการให้บริการ เจ้าหน้าที่ผู้ให้บริการสิ่งอำนวยความสะดวก วัสดุอุปกรณ์และเทคโนโลยี งบประมาณ ลักษณะของข้อมูลข่าวสาร นโยบายของผู้บริหารท้องถิ่น และความสามารถในการเข้าถึงข้อมูลข่าวสารของผู้รับสาร ซึ่งมีแนวทางในการพัฒนาคุณภาพโดยการตรวจสอบและกลั่นกรองข้อมูล การวางแผนงาน การประสานงานการปรับเปลี่ยนขั้นตอนและกระบวนการทำงาน การเตรียมความพร้อมของเจ้าหน้าที่ การส่งเสริม และพัฒนาทักษะความสามารถของเจ้าหน้าที่ การปรับปรุงและพัฒนาอุปกรณ์และเครื่องมือ และการสร้างความรู้ความเข้าใจที่ตรงกันในกระบวนการทำงาน ระหว่างผู้บริหารท้องถิ่น หัวหน้าส่วนราชการ และเจ้าหน้าที่ผู้ปฏิบัติงาน สอดคล้อง</w:t>
      </w:r>
      <w:r w:rsidRPr="00C706A0">
        <w:rPr>
          <w:rFonts w:ascii="TH SarabunIT๙" w:hAnsi="TH SarabunIT๙" w:cs="TH SarabunIT๙"/>
          <w:sz w:val="32"/>
          <w:szCs w:val="32"/>
          <w:cs/>
        </w:rPr>
        <w:t xml:space="preserve">กับ ข้อ </w:t>
      </w:r>
      <w:r w:rsidRPr="00C706A0">
        <w:rPr>
          <w:rFonts w:ascii="TH SarabunIT๙" w:hAnsi="TH SarabunIT๙" w:cs="TH SarabunIT๙"/>
          <w:sz w:val="32"/>
          <w:szCs w:val="32"/>
        </w:rPr>
        <w:t>o</w:t>
      </w:r>
      <w:r w:rsidRPr="00C706A0">
        <w:rPr>
          <w:rFonts w:ascii="TH SarabunIT๙" w:hAnsi="TH SarabunIT๙" w:cs="TH SarabunIT๙"/>
          <w:sz w:val="32"/>
          <w:szCs w:val="32"/>
          <w:cs/>
        </w:rPr>
        <w:t xml:space="preserve">1 – </w:t>
      </w:r>
      <w:r w:rsidRPr="00C706A0">
        <w:rPr>
          <w:rFonts w:ascii="TH SarabunIT๙" w:hAnsi="TH SarabunIT๙" w:cs="TH SarabunIT๙"/>
          <w:sz w:val="32"/>
          <w:szCs w:val="32"/>
        </w:rPr>
        <w:t>O</w:t>
      </w:r>
      <w:r w:rsidRPr="00C706A0">
        <w:rPr>
          <w:rFonts w:ascii="TH SarabunIT๙" w:hAnsi="TH SarabunIT๙" w:cs="TH SarabunIT๙"/>
          <w:sz w:val="32"/>
          <w:szCs w:val="32"/>
          <w:cs/>
        </w:rPr>
        <w:t xml:space="preserve">3 และ </w:t>
      </w:r>
      <w:r w:rsidRPr="00C706A0">
        <w:rPr>
          <w:rFonts w:ascii="TH SarabunIT๙" w:hAnsi="TH SarabunIT๙" w:cs="TH SarabunIT๙"/>
          <w:sz w:val="32"/>
          <w:szCs w:val="32"/>
        </w:rPr>
        <w:t>O</w:t>
      </w:r>
      <w:r w:rsidRPr="00C706A0">
        <w:rPr>
          <w:rFonts w:ascii="TH SarabunIT๙" w:hAnsi="TH SarabunIT๙" w:cs="TH SarabunIT๙"/>
          <w:sz w:val="32"/>
          <w:szCs w:val="32"/>
          <w:cs/>
        </w:rPr>
        <w:t xml:space="preserve">5 – </w:t>
      </w:r>
      <w:r w:rsidRPr="00C706A0">
        <w:rPr>
          <w:rFonts w:ascii="TH SarabunIT๙" w:hAnsi="TH SarabunIT๙" w:cs="TH SarabunIT๙"/>
          <w:sz w:val="32"/>
          <w:szCs w:val="32"/>
        </w:rPr>
        <w:t>O10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EE6AE8" w14:textId="77777777" w:rsidR="00E919C5" w:rsidRPr="00B81A33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1D8827B1" w14:textId="77777777" w:rsidR="00E919C5" w:rsidRPr="00B81A33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0B6769E0" w14:textId="77777777" w:rsidR="00E919C5" w:rsidRPr="00B81A33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19556F2C" w14:textId="77777777" w:rsidR="00E919C5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076A9C5F" w14:textId="77777777" w:rsidR="003512A0" w:rsidRDefault="003512A0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1FFDAC40" w14:textId="77777777" w:rsidR="003512A0" w:rsidRPr="00B81A33" w:rsidRDefault="003512A0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 w:hint="cs"/>
          <w:sz w:val="32"/>
          <w:szCs w:val="32"/>
        </w:rPr>
      </w:pPr>
    </w:p>
    <w:p w14:paraId="7D96B8AE" w14:textId="77777777" w:rsidR="00E919C5" w:rsidRPr="00B81A33" w:rsidRDefault="00E919C5">
      <w:pPr>
        <w:tabs>
          <w:tab w:val="left" w:pos="7560"/>
        </w:tabs>
        <w:spacing w:line="240" w:lineRule="auto"/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693E6251" w14:textId="77777777" w:rsidR="00E919C5" w:rsidRPr="00B81A33" w:rsidRDefault="00A66F98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ประเด็นที่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4 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กระบวนการกำกับดูแลการใช้ทรัพย์สินของราชการ</w:t>
      </w:r>
    </w:p>
    <w:tbl>
      <w:tblPr>
        <w:tblStyle w:val="a9"/>
        <w:tblW w:w="110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978"/>
      </w:tblGrid>
      <w:tr w:rsidR="00B81A33" w:rsidRPr="00B81A33" w14:paraId="69F5E5AA" w14:textId="77777777" w:rsidTr="005F7A37">
        <w:tc>
          <w:tcPr>
            <w:tcW w:w="725" w:type="dxa"/>
            <w:shd w:val="clear" w:color="auto" w:fill="E7E6E6"/>
          </w:tcPr>
          <w:p w14:paraId="194EAC66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7A3878E7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63832A6E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39FFA92F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200A4725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45580C77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8" w:type="dxa"/>
            <w:shd w:val="clear" w:color="auto" w:fill="E7E6E6"/>
          </w:tcPr>
          <w:p w14:paraId="5DE309A5" w14:textId="54397711" w:rsidR="00E919C5" w:rsidRPr="00B81A33" w:rsidRDefault="005F7A37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ข้อบกพร่อง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ข้อแก้ไข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รักษา</w:t>
            </w:r>
            <w:r w:rsidRPr="00B81A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B81A33" w:rsidRPr="00B81A33" w14:paraId="6A25501A" w14:textId="77777777" w:rsidTr="005F7A37">
        <w:tc>
          <w:tcPr>
            <w:tcW w:w="725" w:type="dxa"/>
            <w:vMerge w:val="restart"/>
            <w:shd w:val="clear" w:color="auto" w:fill="auto"/>
          </w:tcPr>
          <w:p w14:paraId="1978AC16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456E8F19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D749A62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D537572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5CD7A12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76D0CE57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i1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  <w:shd w:val="clear" w:color="auto" w:fill="auto"/>
          </w:tcPr>
          <w:p w14:paraId="4388DC96" w14:textId="76030AC2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74833F6E" w14:textId="60FB4EA3" w:rsidR="00E919C5" w:rsidRPr="00B81A33" w:rsidRDefault="008D11D9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ักษาคะแนนและคอยกำกับดูแลด้านการยืมใช้ทรัพย์สินทางราชการให้มีการทำหนังสือขอยืมทรัพย์สินและรายงานให้ผู้บริหารทราบ</w:t>
            </w:r>
          </w:p>
        </w:tc>
      </w:tr>
      <w:tr w:rsidR="00B81A33" w:rsidRPr="00B81A33" w14:paraId="554EF5E3" w14:textId="77777777" w:rsidTr="005F7A37">
        <w:tc>
          <w:tcPr>
            <w:tcW w:w="725" w:type="dxa"/>
            <w:vMerge/>
            <w:shd w:val="clear" w:color="auto" w:fill="auto"/>
          </w:tcPr>
          <w:p w14:paraId="347EDA1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180E29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880C27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EB06D3B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I2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14:paraId="215B18E6" w14:textId="40996E06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3ED6E65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16EEC7FF" w14:textId="77777777" w:rsidTr="005F7A37">
        <w:tc>
          <w:tcPr>
            <w:tcW w:w="725" w:type="dxa"/>
            <w:vMerge/>
            <w:shd w:val="clear" w:color="auto" w:fill="auto"/>
          </w:tcPr>
          <w:p w14:paraId="513BE95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273B3A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BC0E47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209834C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1276" w:type="dxa"/>
            <w:shd w:val="clear" w:color="auto" w:fill="auto"/>
          </w:tcPr>
          <w:p w14:paraId="61FED1D3" w14:textId="6FBBBB91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07C475F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D6417D7" w14:textId="77777777" w:rsidTr="005F7A37">
        <w:tc>
          <w:tcPr>
            <w:tcW w:w="725" w:type="dxa"/>
            <w:vMerge/>
            <w:shd w:val="clear" w:color="auto" w:fill="auto"/>
          </w:tcPr>
          <w:p w14:paraId="617B42B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0BC93A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D79F1B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A3BF211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1276" w:type="dxa"/>
            <w:shd w:val="clear" w:color="auto" w:fill="auto"/>
          </w:tcPr>
          <w:p w14:paraId="68C273AE" w14:textId="672C2055" w:rsidR="00E919C5" w:rsidRPr="00B81A33" w:rsidRDefault="00C706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96.22</w:t>
            </w:r>
          </w:p>
        </w:tc>
        <w:tc>
          <w:tcPr>
            <w:tcW w:w="2978" w:type="dxa"/>
            <w:vMerge/>
            <w:shd w:val="clear" w:color="auto" w:fill="auto"/>
          </w:tcPr>
          <w:p w14:paraId="06DCBDA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0BADEB9" w14:textId="77777777" w:rsidTr="005F7A37">
        <w:tc>
          <w:tcPr>
            <w:tcW w:w="725" w:type="dxa"/>
            <w:vMerge/>
            <w:shd w:val="clear" w:color="auto" w:fill="auto"/>
          </w:tcPr>
          <w:p w14:paraId="63F3761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E0601D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780378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CDFA511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1276" w:type="dxa"/>
            <w:shd w:val="clear" w:color="auto" w:fill="auto"/>
          </w:tcPr>
          <w:p w14:paraId="1ACC414A" w14:textId="39FC776A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28F16BA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CBD8FC2" w14:textId="77777777" w:rsidTr="005F7A37">
        <w:tc>
          <w:tcPr>
            <w:tcW w:w="725" w:type="dxa"/>
            <w:vMerge/>
            <w:shd w:val="clear" w:color="auto" w:fill="auto"/>
          </w:tcPr>
          <w:p w14:paraId="2BFF33E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875FBF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14FA8D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80D1AD8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1276" w:type="dxa"/>
            <w:shd w:val="clear" w:color="auto" w:fill="auto"/>
          </w:tcPr>
          <w:p w14:paraId="39CBA909" w14:textId="42EC3915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55208C9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78B95F5A" w14:textId="77777777" w:rsidTr="005F7A37">
        <w:tc>
          <w:tcPr>
            <w:tcW w:w="725" w:type="dxa"/>
            <w:vMerge/>
            <w:shd w:val="clear" w:color="auto" w:fill="auto"/>
          </w:tcPr>
          <w:p w14:paraId="6F40F3B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9D1D4E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71E232E1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DC6D714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1274" w:type="dxa"/>
            <w:shd w:val="clear" w:color="auto" w:fill="auto"/>
          </w:tcPr>
          <w:p w14:paraId="2035DF21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1276" w:type="dxa"/>
            <w:shd w:val="clear" w:color="auto" w:fill="auto"/>
          </w:tcPr>
          <w:p w14:paraId="4DBDA5B1" w14:textId="4F77599C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7F8A53AF" w14:textId="2272A2F5" w:rsidR="00E919C5" w:rsidRPr="00B81A33" w:rsidRDefault="008D11D9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81A33" w:rsidRPr="00B81A33" w14:paraId="755FCB77" w14:textId="77777777" w:rsidTr="005F7A37">
        <w:tc>
          <w:tcPr>
            <w:tcW w:w="725" w:type="dxa"/>
            <w:vMerge/>
            <w:shd w:val="clear" w:color="auto" w:fill="auto"/>
          </w:tcPr>
          <w:p w14:paraId="7A8BE66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413984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EC5839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A55AFE9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1276" w:type="dxa"/>
            <w:shd w:val="clear" w:color="auto" w:fill="auto"/>
          </w:tcPr>
          <w:p w14:paraId="244A741C" w14:textId="5E35E038" w:rsidR="00E919C5" w:rsidRPr="00B81A33" w:rsidRDefault="005B0C9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5755105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70D7E7A" w14:textId="77777777" w:rsidR="00E919C5" w:rsidRPr="00B81A33" w:rsidRDefault="00E919C5">
      <w:pPr>
        <w:tabs>
          <w:tab w:val="left" w:pos="75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61AE2F40" w14:textId="1D801620" w:rsidR="00A84539" w:rsidRPr="00B81A33" w:rsidRDefault="00A84539" w:rsidP="00A8453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การวิเคราะห์ก</w:t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ระบวนการกำกับดูแลการใช้ทรัพย์สินของราชการ</w:t>
      </w:r>
    </w:p>
    <w:p w14:paraId="725785E2" w14:textId="77777777" w:rsidR="00A84539" w:rsidRPr="00B81A33" w:rsidRDefault="00A84539" w:rsidP="00A845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กระบวนการกำกับดูแลการใช้ทรัพย์สินของราชการ</w:t>
      </w:r>
    </w:p>
    <w:p w14:paraId="22B834ED" w14:textId="770D5A3A" w:rsidR="00A84539" w:rsidRPr="00B81A33" w:rsidRDefault="00A84539" w:rsidP="00A845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เลือกใช้การวิเคราะห์การประเมิน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>ปี พ.ศ. 256</w:t>
      </w:r>
      <w:r w:rsidR="0084020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รูปแบบบรรยายเชิงพรรณนา โดยศึกษาวิเคราะห์ประเด็นกระบวนการกำกับดูแลการใช้ทรัพย์สินของราชการ พิจารณาจากข้อคำถาม </w:t>
      </w:r>
      <w:r w:rsidRPr="00B81A33">
        <w:rPr>
          <w:rFonts w:ascii="TH SarabunIT๙" w:hAnsi="TH SarabunIT๙" w:cs="TH SarabunIT๙"/>
          <w:sz w:val="32"/>
          <w:szCs w:val="32"/>
        </w:rPr>
        <w:t>I19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ท่านรู้แนวปฏิบัติของหน่วยงานของท่านเกี่ยวกับการใช้ทรัพย์สินของราชการที่ถูกต้อง มากน้อยเพียงใด</w:t>
      </w:r>
    </w:p>
    <w:p w14:paraId="0FD32B76" w14:textId="5DB924EF" w:rsidR="00A84539" w:rsidRPr="00B81A33" w:rsidRDefault="00A84539" w:rsidP="00A845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ข้อเท็จจริงพบว่า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C706A0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514A6" w:rsidRPr="00C706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มีผลคะแนนในตัวชี้วัดด้านการใช้ทรัพย์สินของราชกา อยู่ที่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คะแนน ข้อ </w:t>
      </w:r>
      <w:r w:rsidRPr="00B81A33">
        <w:rPr>
          <w:rFonts w:ascii="TH SarabunIT๙" w:hAnsi="TH SarabunIT๙" w:cs="TH SarabunIT๙"/>
          <w:sz w:val="32"/>
          <w:szCs w:val="32"/>
        </w:rPr>
        <w:t>i19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อยู่ที่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คะแนน ซึ่งตัวชี้วัดดังกล่าวเกี่ยวกับการใช้ทรัพย์สินของราชการที่ถูกต้อง ทั้งนี้เมื่อพิจารณาจากบริบทและสภาพแวดล้อมในการปฏิบัติงานจะพบว่า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66F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>การรักษาและใช้ทรัพย์สินของทางราชการอย่างประหยัด และไม่เบียดบังทรัพย์สินของทางราชการ</w:t>
      </w:r>
      <w:r w:rsidR="00A66F9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81A33">
        <w:rPr>
          <w:rFonts w:ascii="TH SarabunIT๙" w:hAnsi="TH SarabunIT๙" w:cs="TH SarabunIT๙"/>
          <w:sz w:val="32"/>
          <w:szCs w:val="32"/>
          <w:cs/>
        </w:rPr>
        <w:t>เพื่อประโยชน์ส่วนตนหรือผู้อื่น ข้าราชการ พนักงาน และเจ้าหน้าที่ของ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66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>จะต้องไม่ใช้ทรัพย์สินของทางราชการเพื่อประโยชน์ส่วนตนหรือผู้อื่น จนเป็นเหตุให้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66F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>เสียหายหรือเสียประโยชน์ เช่น การใช้วัสดุและเครื่องใช้สำนักงานต่างๆ ในเรื่องอื่นที่ไม่ใช่งานราชการ หรือนำกลับไปใช้เป็นการส่วนตัว เช่น กระดาษ ซองจดหมาย เทปใส ที่เย็บกระดาษ โทรศัพท์ เครื่องคิดเลข กรรไกร ไม้บรรทัด ฯลฯ หรือการใช้เครื่องคอมพิวเตอร์ เครื่องพิมพ์ เครื่องถ่ายเอกสาร ในประโยชน์ส่วนตัว ไม่ใช่งานราชการ การใช้รถราชการในธุระส่วนตัวหรือผู้อื่น หรือออกนอกเส้นทำงโดยไม่มีเหตุอันควร การใช้โทรศัพท์และโทรศัพท์เคลื่อนที่เพื่อประโยชน์ส่วนตัว การใช้ไฟฟ้าและน้ำประปาเพื่อประโยชน์ส่วนตัวจนเกินสมควร การใช้บุคลากรให้ทำธุระส่วนตัวให้แทน ทั้งในและนอกเวลาราชการ</w:t>
      </w:r>
    </w:p>
    <w:p w14:paraId="33370CA9" w14:textId="56ADF52E" w:rsidR="00A84539" w:rsidRPr="00C706A0" w:rsidRDefault="00A84539" w:rsidP="00A845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ดังนั้น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C706A0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C706A0">
        <w:rPr>
          <w:rFonts w:ascii="TH SarabunIT๙" w:hAnsi="TH SarabunIT๙" w:cs="TH SarabunIT๙"/>
          <w:sz w:val="32"/>
          <w:szCs w:val="32"/>
          <w:cs/>
        </w:rPr>
        <w:t>จึง</w:t>
      </w:r>
      <w:r w:rsidRPr="00B81A33">
        <w:rPr>
          <w:rFonts w:ascii="TH SarabunIT๙" w:hAnsi="TH SarabunIT๙" w:cs="TH SarabunIT๙"/>
          <w:sz w:val="32"/>
          <w:szCs w:val="32"/>
          <w:cs/>
        </w:rPr>
        <w:t>กำหนดมาตรการในการยกระดับการใช้ทรัพย์สินทางราชการ โดยการออกเป็นบทลงโทษโดยให้ผู้บริหารประกาศใช้หรือออกเป็นมาตราการในการใช้ทรัพย์สินทางราชการ การยืมหรือนำพัสดุไปใช้ในกิจกำรซึ่งมิใช่เพื่อประโยชน์ของทางราชการจะกระทำมิได้ ผู้ยืมพัสดุจะต้องนำพัสดุมาส่งคืนในสภาพที่ใช้การได้เรียบร้อย หากเกิดการชำรุดเสียหาย หรือใช้การไม่ได้หรือสูญหายไป ให้ผู้ยืมจัดการซ่อมแซมแก้ไขให้คงสภาพเดิมโดยเสียค่าใช้จ่ายของตนเอง หรือชดใช้เป็นพัสดุประเภท ชนิด ขนาด ลักษณะ และคุณภาพอย่างเดียวกัน หรือชดใช้เป็นเงินตามราคาที่เป็นอยู่ในขณะยืม ตามหลักเกณฑ์ที่กำหนด หากเป็นพัสดุประเภทใช้สิ้นเปลืองผู้ยืมจะต้องจัดหาพัสดุเป็นประเภท ชนิด และปริมาณเช่นเดียวกันส่งคืนให้หน่วยงานของรัฐผู้ให้ยืมสอดคล้อง</w:t>
      </w:r>
      <w:r w:rsidRPr="00C706A0">
        <w:rPr>
          <w:rFonts w:ascii="TH SarabunIT๙" w:hAnsi="TH SarabunIT๙" w:cs="TH SarabunIT๙"/>
          <w:sz w:val="32"/>
          <w:szCs w:val="32"/>
          <w:cs/>
        </w:rPr>
        <w:t xml:space="preserve">กับ ข้อ </w:t>
      </w:r>
      <w:r w:rsidRPr="00C706A0">
        <w:rPr>
          <w:rFonts w:ascii="TH SarabunIT๙" w:hAnsi="TH SarabunIT๙" w:cs="TH SarabunIT๙"/>
          <w:sz w:val="32"/>
          <w:szCs w:val="32"/>
        </w:rPr>
        <w:t>o</w:t>
      </w:r>
      <w:r w:rsidRPr="00C706A0">
        <w:rPr>
          <w:rFonts w:ascii="TH SarabunIT๙" w:hAnsi="TH SarabunIT๙" w:cs="TH SarabunIT๙"/>
          <w:sz w:val="32"/>
          <w:szCs w:val="32"/>
          <w:cs/>
        </w:rPr>
        <w:t xml:space="preserve">34 – </w:t>
      </w:r>
      <w:r w:rsidRPr="00C706A0">
        <w:rPr>
          <w:rFonts w:ascii="TH SarabunIT๙" w:hAnsi="TH SarabunIT๙" w:cs="TH SarabunIT๙"/>
          <w:sz w:val="32"/>
          <w:szCs w:val="32"/>
        </w:rPr>
        <w:t>O</w:t>
      </w:r>
      <w:r w:rsidRPr="00C706A0">
        <w:rPr>
          <w:rFonts w:ascii="TH SarabunIT๙" w:hAnsi="TH SarabunIT๙" w:cs="TH SarabunIT๙"/>
          <w:sz w:val="32"/>
          <w:szCs w:val="32"/>
          <w:cs/>
        </w:rPr>
        <w:t xml:space="preserve">35 </w:t>
      </w:r>
    </w:p>
    <w:p w14:paraId="379460CC" w14:textId="77777777" w:rsidR="00E919C5" w:rsidRPr="00B81A33" w:rsidRDefault="00A66F98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bookmarkStart w:id="2" w:name="_heading=h.1fob9te" w:colFirst="0" w:colLast="0"/>
      <w:bookmarkEnd w:id="2"/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5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กระบวนการสร้างความโปร่งใสในการใช้งบประมาณและการจัดซื้อจัดจ้าง</w:t>
      </w:r>
    </w:p>
    <w:tbl>
      <w:tblPr>
        <w:tblStyle w:val="aa"/>
        <w:tblW w:w="110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978"/>
      </w:tblGrid>
      <w:tr w:rsidR="00B81A33" w:rsidRPr="00B81A33" w14:paraId="4EAA3068" w14:textId="77777777" w:rsidTr="005F7A37">
        <w:tc>
          <w:tcPr>
            <w:tcW w:w="725" w:type="dxa"/>
            <w:shd w:val="clear" w:color="auto" w:fill="E7E6E6"/>
          </w:tcPr>
          <w:p w14:paraId="52523385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368F651C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3626BD5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07396D4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4120D2CB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23438579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8" w:type="dxa"/>
            <w:shd w:val="clear" w:color="auto" w:fill="E7E6E6"/>
          </w:tcPr>
          <w:p w14:paraId="7064309F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ข้อบกพร่อง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ข้อแก้ไข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รักษาระดับ</w:t>
            </w:r>
          </w:p>
        </w:tc>
      </w:tr>
      <w:tr w:rsidR="00B81A33" w:rsidRPr="00B81A33" w14:paraId="38898EB7" w14:textId="77777777" w:rsidTr="005F7A37">
        <w:tc>
          <w:tcPr>
            <w:tcW w:w="725" w:type="dxa"/>
            <w:vMerge w:val="restart"/>
            <w:shd w:val="clear" w:color="auto" w:fill="auto"/>
          </w:tcPr>
          <w:p w14:paraId="720FEE4E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68360F15" w14:textId="3C382738" w:rsidR="00E919C5" w:rsidRPr="00B81A33" w:rsidRDefault="00A66F98">
            <w:pPr>
              <w:tabs>
                <w:tab w:val="left" w:pos="7560"/>
              </w:tabs>
              <w:ind w:left="-30" w:firstLine="3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กระบวนการสร้างความโปร่งใสในการ</w:t>
            </w:r>
            <w:r w:rsidR="00760324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ใช้งบประมาณและการจัดซื้อจัดจ้าง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7CED966E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1B0F930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D5490C3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70425903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auto"/>
          </w:tcPr>
          <w:p w14:paraId="3C5DAF91" w14:textId="1343F329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712521AB" w14:textId="778BEA57" w:rsidR="00E919C5" w:rsidRPr="00B81A33" w:rsidRDefault="00540787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81A33" w:rsidRPr="00B81A33" w14:paraId="3E6122AC" w14:textId="77777777" w:rsidTr="005F7A37">
        <w:tc>
          <w:tcPr>
            <w:tcW w:w="725" w:type="dxa"/>
            <w:vMerge/>
            <w:shd w:val="clear" w:color="auto" w:fill="auto"/>
          </w:tcPr>
          <w:p w14:paraId="1034C40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351B15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00E0EB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6561782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  <w:shd w:val="clear" w:color="auto" w:fill="auto"/>
          </w:tcPr>
          <w:p w14:paraId="1FD09818" w14:textId="3D159E32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206784D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055AEBCC" w14:textId="77777777" w:rsidTr="005F7A37">
        <w:tc>
          <w:tcPr>
            <w:tcW w:w="725" w:type="dxa"/>
            <w:vMerge/>
            <w:shd w:val="clear" w:color="auto" w:fill="auto"/>
          </w:tcPr>
          <w:p w14:paraId="2F7BFB2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25EB26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5EEEBD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9DA6973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  <w:shd w:val="clear" w:color="auto" w:fill="auto"/>
          </w:tcPr>
          <w:p w14:paraId="4B0C5285" w14:textId="2C978333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32C687F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1ECC5B14" w14:textId="77777777" w:rsidTr="005F7A37">
        <w:tc>
          <w:tcPr>
            <w:tcW w:w="725" w:type="dxa"/>
            <w:vMerge/>
            <w:shd w:val="clear" w:color="auto" w:fill="auto"/>
          </w:tcPr>
          <w:p w14:paraId="0C14952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CAABAC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CCD4F2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B6318C3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shd w:val="clear" w:color="auto" w:fill="auto"/>
          </w:tcPr>
          <w:p w14:paraId="63B9B925" w14:textId="26CFAA9F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6700A52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F3EB477" w14:textId="77777777" w:rsidTr="005F7A37">
        <w:tc>
          <w:tcPr>
            <w:tcW w:w="725" w:type="dxa"/>
            <w:vMerge/>
            <w:shd w:val="clear" w:color="auto" w:fill="auto"/>
          </w:tcPr>
          <w:p w14:paraId="20CED18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949EC6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3FF37F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1138F18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276" w:type="dxa"/>
            <w:shd w:val="clear" w:color="auto" w:fill="auto"/>
          </w:tcPr>
          <w:p w14:paraId="76656FAC" w14:textId="3935CE82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2C79FF2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3391BE7F" w14:textId="77777777" w:rsidTr="005F7A37">
        <w:tc>
          <w:tcPr>
            <w:tcW w:w="725" w:type="dxa"/>
            <w:vMerge/>
            <w:shd w:val="clear" w:color="auto" w:fill="auto"/>
          </w:tcPr>
          <w:p w14:paraId="039E1AA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370BE2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773B96F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41B4F6E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276" w:type="dxa"/>
            <w:shd w:val="clear" w:color="auto" w:fill="auto"/>
          </w:tcPr>
          <w:p w14:paraId="66C316BC" w14:textId="7C9091CA" w:rsidR="00E919C5" w:rsidRPr="00B81A33" w:rsidRDefault="003512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654C1A1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35FD525" w14:textId="77777777" w:rsidTr="005F7A37">
        <w:tc>
          <w:tcPr>
            <w:tcW w:w="725" w:type="dxa"/>
            <w:vMerge/>
            <w:shd w:val="clear" w:color="auto" w:fill="auto"/>
          </w:tcPr>
          <w:p w14:paraId="7945D55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71573B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5D044376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79CF0DE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AD136D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1274" w:type="dxa"/>
          </w:tcPr>
          <w:p w14:paraId="37308BF3" w14:textId="43A31F5C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ข้อ</w:t>
            </w:r>
            <w:r w:rsidR="003512A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o</w:t>
            </w:r>
            <w:r w:rsidR="003512A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C75C091" w14:textId="451F5F4D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C696BF8" w14:textId="7B279F64" w:rsidR="00E919C5" w:rsidRPr="00B81A33" w:rsidRDefault="00540787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81A33" w:rsidRPr="00B81A33" w14:paraId="69B21987" w14:textId="77777777" w:rsidTr="005F7A37">
        <w:tc>
          <w:tcPr>
            <w:tcW w:w="725" w:type="dxa"/>
            <w:vMerge/>
            <w:shd w:val="clear" w:color="auto" w:fill="auto"/>
          </w:tcPr>
          <w:p w14:paraId="6E80D44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F5D11A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07ABD0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FB2D0CB" w14:textId="137BF80A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o1</w:t>
            </w:r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1A00E360" w14:textId="5C42A236" w:rsidR="00E919C5" w:rsidRPr="00B81A33" w:rsidRDefault="003512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2F1F955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2E567A46" w14:textId="77777777" w:rsidTr="005F7A37">
        <w:tc>
          <w:tcPr>
            <w:tcW w:w="725" w:type="dxa"/>
            <w:vMerge/>
            <w:shd w:val="clear" w:color="auto" w:fill="auto"/>
          </w:tcPr>
          <w:p w14:paraId="708A3CD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24CD40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86FEFB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594CC030" w14:textId="658C9F1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o1</w:t>
            </w:r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075C774" w14:textId="71F44400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71719B0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29FC6F2D" w14:textId="77777777" w:rsidTr="005F7A37">
        <w:tc>
          <w:tcPr>
            <w:tcW w:w="725" w:type="dxa"/>
            <w:vMerge/>
            <w:shd w:val="clear" w:color="auto" w:fill="auto"/>
          </w:tcPr>
          <w:p w14:paraId="469D919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5E7369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226AF9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112B71E0" w14:textId="0E18A908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o1</w:t>
            </w:r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ABC6A6D" w14:textId="0355E277" w:rsidR="00E919C5" w:rsidRPr="00B81A33" w:rsidRDefault="003512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</w:t>
            </w:r>
            <w:r w:rsidR="00C706A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8" w:type="dxa"/>
            <w:vMerge/>
            <w:shd w:val="clear" w:color="auto" w:fill="auto"/>
          </w:tcPr>
          <w:p w14:paraId="394BBF7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6C61833" w14:textId="77777777" w:rsidTr="005F7A37">
        <w:tc>
          <w:tcPr>
            <w:tcW w:w="725" w:type="dxa"/>
            <w:vMerge/>
            <w:shd w:val="clear" w:color="auto" w:fill="auto"/>
          </w:tcPr>
          <w:p w14:paraId="5441E75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F55C8B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9018D2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B905958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shd w:val="clear" w:color="auto" w:fill="auto"/>
          </w:tcPr>
          <w:p w14:paraId="1BC078CF" w14:textId="19F7D5F0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41E7702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04247C51" w14:textId="77777777" w:rsidTr="005F7A37">
        <w:tc>
          <w:tcPr>
            <w:tcW w:w="725" w:type="dxa"/>
            <w:vMerge/>
            <w:shd w:val="clear" w:color="auto" w:fill="auto"/>
          </w:tcPr>
          <w:p w14:paraId="589B57C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A838C2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3A41DE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A1C75DF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1276" w:type="dxa"/>
            <w:shd w:val="clear" w:color="auto" w:fill="auto"/>
          </w:tcPr>
          <w:p w14:paraId="40E2BA03" w14:textId="1654295C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5506E24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4E882D01" w14:textId="77777777" w:rsidTr="005F7A37">
        <w:tc>
          <w:tcPr>
            <w:tcW w:w="725" w:type="dxa"/>
            <w:vMerge/>
            <w:shd w:val="clear" w:color="auto" w:fill="auto"/>
          </w:tcPr>
          <w:p w14:paraId="06C1E8D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580D9F5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DA7EC9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4E2CE221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1276" w:type="dxa"/>
            <w:shd w:val="clear" w:color="auto" w:fill="auto"/>
          </w:tcPr>
          <w:p w14:paraId="2AEBF471" w14:textId="10DD917A" w:rsidR="00E919C5" w:rsidRPr="00B81A33" w:rsidRDefault="003512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</w:t>
            </w:r>
            <w:r w:rsidR="004259B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8" w:type="dxa"/>
            <w:vMerge/>
            <w:shd w:val="clear" w:color="auto" w:fill="auto"/>
          </w:tcPr>
          <w:p w14:paraId="390D4E7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59337047" w14:textId="77777777" w:rsidR="00E919C5" w:rsidRPr="00B81A33" w:rsidRDefault="00E919C5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B135E5F" w14:textId="755BF47B" w:rsidR="00D32817" w:rsidRPr="00B81A33" w:rsidRDefault="00D32817" w:rsidP="00D328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การวิเคราะห์กระบวนการสร้างความโปร่งใสในการใช้งบประมาณและการจัดซื้อจัดจ้าง</w:t>
      </w:r>
    </w:p>
    <w:p w14:paraId="11184B31" w14:textId="77777777" w:rsidR="00D32817" w:rsidRPr="00B81A33" w:rsidRDefault="00D32817" w:rsidP="00D328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กระบวนการสร้างความโปร่งใสในการใช้งบประมาณและการจัดซื้อจัดจ้าง</w:t>
      </w:r>
    </w:p>
    <w:p w14:paraId="6C0940C2" w14:textId="3740B4E3" w:rsidR="00D32817" w:rsidRPr="00B81A33" w:rsidRDefault="00D32817" w:rsidP="00D328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เลือกใช้การวิเคราะห์การประเมิน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="00AE4A9A">
        <w:rPr>
          <w:rFonts w:ascii="TH SarabunIT๙" w:hAnsi="TH SarabunIT๙" w:cs="TH SarabunIT๙"/>
          <w:sz w:val="32"/>
          <w:szCs w:val="32"/>
          <w:cs/>
        </w:rPr>
        <w:t>2567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รูปแบบบรรยายเชิงพรรณนา โดยศึกษาวิเคราะห์ประเด็นกระบวนการสร้างความโปร่งใสในการใช้งบประมาณและการจัดซื้อจัดจ้าง พิจารณาจากข้อคำถาม </w:t>
      </w:r>
      <w:r w:rsidRPr="00B81A33">
        <w:rPr>
          <w:rFonts w:ascii="TH SarabunIT๙" w:hAnsi="TH SarabunIT๙" w:cs="TH SarabunIT๙"/>
          <w:sz w:val="32"/>
          <w:szCs w:val="32"/>
        </w:rPr>
        <w:t>I7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ท่านทราบข้อมูลเกี่ยวกับงบประมาณของหน่วยงานหรือของส่วนงานที่ท่านปฏิบัติหน้าที่ มากน้อยเพียงใด</w:t>
      </w:r>
    </w:p>
    <w:p w14:paraId="3A0647E4" w14:textId="0A86841A" w:rsidR="00D32817" w:rsidRPr="00B81A33" w:rsidRDefault="00D32817" w:rsidP="00D3281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ข้อเท็จจริงพบว่า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4259B6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514A6" w:rsidRPr="00425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2514A6" w:rsidRPr="00425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มีผลคะแนนในตัวชี้วัดด้านการใช้งบประมาณอยู่ที่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คะแนน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ซึ่งตัวชี้วัดดังกล่าวเกี่ยวกับการมีส่วนร่วมในการจัดทำงบประมาณ ทั้งนี้เมื่อพิจารณาจากบริบทและสภาพแวดล้อมในการปฏิบัติงานจะพบว่า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2514A6" w:rsidRPr="00425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การมีส่วนร่วมในการจัดทำงบประมาณ ควรที่จะยกระดับและพัฒนาประสิทธิภาพของการทำงานอย่างต่อเนื่อง 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66F9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>ได้นำแนวทางเกี่ยวกับระบบงบประมาณแบบมีส่วนร่วมมาใช้ในการปฏิบัติงาน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B81A33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เปิดโอกาสให้ประชาชนมีส่วนร่วมแต่ในความเป็นจริงเป็นการรับฟังความคิดเห็น</w:t>
      </w:r>
      <w:r w:rsidRPr="00B81A3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มีการนำระบบงบประมาณแบบมีส่วนร่วมมาพิจารณางบประมาณผ่านโครงการที่ได้มาจากการกระบวนการจัดทำแผนปฏิบัติราชการประจำปีของหน่วยงานโดยผ่านการมีส่วนร่วมของประชาชนในพื้นที่เท่านั้น </w:t>
      </w:r>
    </w:p>
    <w:p w14:paraId="48AE03AC" w14:textId="788AEC5D" w:rsidR="00E919C5" w:rsidRPr="00B81A33" w:rsidRDefault="00D32817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="000B5699"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>จึงกำหนดมาตรการในการยกระดับกระบวนการสร้างความโปร่งใสในการใช้งบประมาณและการจัดซื้อจัดจ้าง โดยจัดทำข้อมูลรายละเอียดแผนการใช้จ่ายงบประมาณประจำปีของหน่วยงาน สอดคล้องกับ</w:t>
      </w:r>
      <w:r w:rsidRPr="004259B6">
        <w:rPr>
          <w:rFonts w:ascii="TH SarabunIT๙" w:hAnsi="TH SarabunIT๙" w:cs="TH SarabunIT๙"/>
          <w:sz w:val="32"/>
          <w:szCs w:val="32"/>
          <w:cs/>
        </w:rPr>
        <w:t>ตัวชี้วัดที่ 9</w:t>
      </w:r>
      <w:r w:rsidR="002514A6" w:rsidRPr="00425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59B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259B6">
        <w:rPr>
          <w:rFonts w:ascii="TH SarabunIT๙" w:hAnsi="TH SarabunIT๙" w:cs="TH SarabunIT๙"/>
          <w:sz w:val="32"/>
          <w:szCs w:val="32"/>
        </w:rPr>
        <w:t>o</w:t>
      </w:r>
      <w:r w:rsidRPr="004259B6">
        <w:rPr>
          <w:rFonts w:ascii="TH SarabunIT๙" w:hAnsi="TH SarabunIT๙" w:cs="TH SarabunIT๙"/>
          <w:sz w:val="32"/>
          <w:szCs w:val="32"/>
          <w:cs/>
        </w:rPr>
        <w:t>18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และจัดทำรายงานความก้าวหน้าในการดำเนินงานตามแผนการใช้จ่ายงบประมาณประจำปี สอดคล้องกับ</w:t>
      </w:r>
      <w:r w:rsidRPr="004259B6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9 ข้อ </w:t>
      </w:r>
      <w:r w:rsidRPr="004259B6">
        <w:rPr>
          <w:rFonts w:ascii="TH SarabunIT๙" w:hAnsi="TH SarabunIT๙" w:cs="TH SarabunIT๙"/>
          <w:sz w:val="32"/>
          <w:szCs w:val="32"/>
        </w:rPr>
        <w:t>o</w:t>
      </w:r>
      <w:r w:rsidRPr="004259B6">
        <w:rPr>
          <w:rFonts w:ascii="TH SarabunIT๙" w:hAnsi="TH SarabunIT๙" w:cs="TH SarabunIT๙"/>
          <w:sz w:val="32"/>
          <w:szCs w:val="32"/>
          <w:cs/>
        </w:rPr>
        <w:t>19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มีการจัดทำผลการดำเนินงานตามแผนการใช้จ่ายงบประมาณประจำปีสอดคล้องกับ</w:t>
      </w:r>
      <w:r w:rsidRPr="004259B6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9 ข้อ </w:t>
      </w:r>
      <w:r w:rsidRPr="004259B6">
        <w:rPr>
          <w:rFonts w:ascii="TH SarabunIT๙" w:hAnsi="TH SarabunIT๙" w:cs="TH SarabunIT๙"/>
          <w:sz w:val="32"/>
          <w:szCs w:val="32"/>
        </w:rPr>
        <w:t>o</w:t>
      </w:r>
      <w:r w:rsidRPr="004259B6">
        <w:rPr>
          <w:rFonts w:ascii="TH SarabunIT๙" w:hAnsi="TH SarabunIT๙" w:cs="TH SarabunIT๙"/>
          <w:sz w:val="32"/>
          <w:szCs w:val="32"/>
          <w:cs/>
        </w:rPr>
        <w:t>20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จัดทำข้อมูลรายละเอียดแผนการจัดซื้อจัดจ้างหรือแผนการจัดหาพัสดุตามที่หน่วยงานจะต้องดำเนินการตามพระราชบัญญัติการจัดซื้อจัดจ้างและการบริหารพัสดุภาครัฐ พ.ศ. 2560 สอดคล้องกับ</w:t>
      </w:r>
      <w:r w:rsidRPr="004259B6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9 ข้อ </w:t>
      </w:r>
      <w:r w:rsidRPr="004259B6">
        <w:rPr>
          <w:rFonts w:ascii="TH SarabunIT๙" w:hAnsi="TH SarabunIT๙" w:cs="TH SarabunIT๙"/>
          <w:sz w:val="32"/>
          <w:szCs w:val="32"/>
        </w:rPr>
        <w:t>o</w:t>
      </w:r>
      <w:r w:rsidRPr="004259B6">
        <w:rPr>
          <w:rFonts w:ascii="TH SarabunIT๙" w:hAnsi="TH SarabunIT๙" w:cs="TH SarabunIT๙"/>
          <w:sz w:val="32"/>
          <w:szCs w:val="32"/>
          <w:cs/>
        </w:rPr>
        <w:t xml:space="preserve">21 – </w:t>
      </w:r>
      <w:r w:rsidRPr="004259B6">
        <w:rPr>
          <w:rFonts w:ascii="TH SarabunIT๙" w:hAnsi="TH SarabunIT๙" w:cs="TH SarabunIT๙"/>
          <w:sz w:val="32"/>
          <w:szCs w:val="32"/>
        </w:rPr>
        <w:t>o</w:t>
      </w:r>
      <w:r w:rsidRPr="004259B6">
        <w:rPr>
          <w:rFonts w:ascii="TH SarabunIT๙" w:hAnsi="TH SarabunIT๙" w:cs="TH SarabunIT๙"/>
          <w:sz w:val="32"/>
          <w:szCs w:val="32"/>
          <w:cs/>
        </w:rPr>
        <w:t>23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จัดทำรายงานผลการจัดซื้อจัดจ้างหรือจัดหาพัสดุประจำปีของหน่วยงาน สอดคล้องกับ</w:t>
      </w:r>
      <w:r w:rsidRPr="004259B6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9ข้อ </w:t>
      </w:r>
      <w:r w:rsidRPr="004259B6">
        <w:rPr>
          <w:rFonts w:ascii="TH SarabunIT๙" w:hAnsi="TH SarabunIT๙" w:cs="TH SarabunIT๙"/>
          <w:sz w:val="32"/>
          <w:szCs w:val="32"/>
        </w:rPr>
        <w:t>o</w:t>
      </w:r>
      <w:r w:rsidRPr="004259B6">
        <w:rPr>
          <w:rFonts w:ascii="TH SarabunIT๙" w:hAnsi="TH SarabunIT๙" w:cs="TH SarabunIT๙"/>
          <w:sz w:val="32"/>
          <w:szCs w:val="32"/>
          <w:cs/>
        </w:rPr>
        <w:t>24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และเผยแพร่ประชาสัมพันธ์แผนการใช้จ่ายงบประมาณประจำปี แผนการจัดซื้อจัดจ้างหรือแผนการจัดหาพัสดุให้บุคลากรในหน่วยงานทราบ และส่งเสริมให้บุคลากรในหน่วยงานมีส่วนร่วมในการตรวจสอบโดยการจัดประชุมชี้แจง จัดทำหนังสือเวียน เผยแพร่บนเว็บไซต์หลักของหน่วยงาน และแจ้งให้ประชาช</w:t>
      </w:r>
      <w:r w:rsidR="000B5699" w:rsidRPr="00B81A33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81A33">
        <w:rPr>
          <w:rFonts w:ascii="TH SarabunIT๙" w:hAnsi="TH SarabunIT๙" w:cs="TH SarabunIT๙"/>
          <w:sz w:val="32"/>
          <w:szCs w:val="32"/>
          <w:cs/>
        </w:rPr>
        <w:t>เข้ามามีส่วนในการรับรู้การใช้งบประมาณ เป็นต้น</w:t>
      </w:r>
    </w:p>
    <w:p w14:paraId="47576875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C3A9695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F7453AA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0337E4E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15BB4A8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C1A71F3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6F5DBBF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0BDDB866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651CFD06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13EF9138" w14:textId="77777777" w:rsidR="00632F9C" w:rsidRPr="00B81A33" w:rsidRDefault="00632F9C" w:rsidP="00632F9C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56CFB453" w14:textId="77777777" w:rsidR="00E919C5" w:rsidRPr="00B81A33" w:rsidRDefault="00A66F98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ประเด็นที่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6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กระบวนการควบคุม ตรวจสอบการใช้อำนาจและการบริหารงานบุคคล</w:t>
      </w:r>
    </w:p>
    <w:tbl>
      <w:tblPr>
        <w:tblStyle w:val="ab"/>
        <w:tblW w:w="110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978"/>
      </w:tblGrid>
      <w:tr w:rsidR="00B81A33" w:rsidRPr="00B81A33" w14:paraId="0C18729F" w14:textId="77777777" w:rsidTr="005F7A37">
        <w:tc>
          <w:tcPr>
            <w:tcW w:w="725" w:type="dxa"/>
            <w:shd w:val="clear" w:color="auto" w:fill="E7E6E6"/>
          </w:tcPr>
          <w:p w14:paraId="7945C1FE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0430386B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48F1202F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656C9792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11FF967B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153CA961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8" w:type="dxa"/>
            <w:shd w:val="clear" w:color="auto" w:fill="E7E6E6"/>
          </w:tcPr>
          <w:p w14:paraId="533AA6A9" w14:textId="1887BC00" w:rsidR="00E919C5" w:rsidRPr="00B81A33" w:rsidRDefault="005F7A37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ข้อบกพร่อง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ข้อแก้ไข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รักษา</w:t>
            </w:r>
            <w:r w:rsidRPr="00B81A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B81A33" w:rsidRPr="00B81A33" w14:paraId="607B8948" w14:textId="77777777" w:rsidTr="005F7A37">
        <w:tc>
          <w:tcPr>
            <w:tcW w:w="725" w:type="dxa"/>
            <w:vMerge w:val="restart"/>
            <w:shd w:val="clear" w:color="auto" w:fill="auto"/>
          </w:tcPr>
          <w:p w14:paraId="20F1ED58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7C2B098E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กระบวนการควบคุม ตรวจสอบการใช้อำนาจและการบริหารงานบุคคล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1A1A7C75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5254F54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360ED2F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3877E93C" w14:textId="77056ED4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="003512A0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="003512A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14:paraId="6B3B6F5F" w14:textId="56490059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22C81C7" w14:textId="3ECDE540" w:rsidR="00E919C5" w:rsidRPr="00B81A33" w:rsidRDefault="00E02737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ปรับปรุงให้มีการจัดอบรมและปลูกฝังคุณธรรมและศึกษาเกี่ยวกับมาตรฐานกำหนดตำแหน่งให้แก่ข้าราชการและพนักงาน</w:t>
            </w:r>
            <w:r w:rsidRPr="00B81A33">
              <w:rPr>
                <w:rFonts w:ascii="TH SarabunIT๙" w:eastAsia="Sarabun" w:hAnsi="TH SarabunIT๙" w:cs="TH SarabunIT๙" w:hint="cs"/>
                <w:b/>
                <w:noProof/>
                <w:sz w:val="32"/>
                <w:szCs w:val="32"/>
                <w:cs/>
              </w:rPr>
              <w:t>ส่วนตำบล</w:t>
            </w:r>
          </w:p>
        </w:tc>
      </w:tr>
      <w:tr w:rsidR="00B81A33" w:rsidRPr="00B81A33" w14:paraId="03241C6A" w14:textId="77777777" w:rsidTr="005F7A37">
        <w:tc>
          <w:tcPr>
            <w:tcW w:w="725" w:type="dxa"/>
            <w:vMerge/>
            <w:shd w:val="clear" w:color="auto" w:fill="auto"/>
          </w:tcPr>
          <w:p w14:paraId="7E4E6EC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1FC265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15819B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BE08011" w14:textId="2679AAF6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="003512A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E9DD12F" w14:textId="7D15D8E2" w:rsidR="00E919C5" w:rsidRPr="00B81A33" w:rsidRDefault="004259B6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476EDD1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4D283EBF" w14:textId="77777777" w:rsidTr="005F7A37">
        <w:tc>
          <w:tcPr>
            <w:tcW w:w="725" w:type="dxa"/>
            <w:vMerge/>
            <w:shd w:val="clear" w:color="auto" w:fill="auto"/>
          </w:tcPr>
          <w:p w14:paraId="1B62C15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69ED36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62045B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F1F8BFF" w14:textId="37BEE150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14:paraId="184A7B8C" w14:textId="443EA63A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7C726F6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782733F1" w14:textId="77777777" w:rsidTr="005F7A37">
        <w:tc>
          <w:tcPr>
            <w:tcW w:w="725" w:type="dxa"/>
            <w:vMerge/>
            <w:shd w:val="clear" w:color="auto" w:fill="auto"/>
          </w:tcPr>
          <w:p w14:paraId="1BFC032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2E109F0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EB145B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1CCD248" w14:textId="2F4BC0C0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๑0</w:t>
            </w:r>
          </w:p>
        </w:tc>
        <w:tc>
          <w:tcPr>
            <w:tcW w:w="1276" w:type="dxa"/>
            <w:shd w:val="clear" w:color="auto" w:fill="auto"/>
          </w:tcPr>
          <w:p w14:paraId="29ABC23D" w14:textId="6462072E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3D476CD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1ED09725" w14:textId="77777777" w:rsidTr="005F7A37">
        <w:tc>
          <w:tcPr>
            <w:tcW w:w="725" w:type="dxa"/>
            <w:vMerge/>
            <w:shd w:val="clear" w:color="auto" w:fill="auto"/>
          </w:tcPr>
          <w:p w14:paraId="13009B7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1958E1E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01DEFAD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249CC1E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1276" w:type="dxa"/>
            <w:shd w:val="clear" w:color="auto" w:fill="auto"/>
          </w:tcPr>
          <w:p w14:paraId="442875B7" w14:textId="15CC4056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5F38BDA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2B9F8327" w14:textId="77777777" w:rsidTr="005F7A37">
        <w:tc>
          <w:tcPr>
            <w:tcW w:w="725" w:type="dxa"/>
            <w:vMerge/>
            <w:shd w:val="clear" w:color="auto" w:fill="auto"/>
          </w:tcPr>
          <w:p w14:paraId="43433A5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522C60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214800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780FCFE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276" w:type="dxa"/>
            <w:shd w:val="clear" w:color="auto" w:fill="auto"/>
          </w:tcPr>
          <w:p w14:paraId="7A764B53" w14:textId="68D8240C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2734B20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3DE4D24D" w14:textId="77777777" w:rsidTr="005F7A37">
        <w:tc>
          <w:tcPr>
            <w:tcW w:w="725" w:type="dxa"/>
            <w:vMerge/>
            <w:shd w:val="clear" w:color="auto" w:fill="auto"/>
          </w:tcPr>
          <w:p w14:paraId="21772E4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436719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7AFAE7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9C56040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1276" w:type="dxa"/>
            <w:shd w:val="clear" w:color="auto" w:fill="auto"/>
          </w:tcPr>
          <w:p w14:paraId="040A609A" w14:textId="7B30C720" w:rsidR="00E919C5" w:rsidRPr="00B81A33" w:rsidRDefault="004259B6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1D28B64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A5EA18D" w14:textId="77777777" w:rsidTr="005F7A37">
        <w:tc>
          <w:tcPr>
            <w:tcW w:w="725" w:type="dxa"/>
            <w:vMerge/>
            <w:shd w:val="clear" w:color="auto" w:fill="auto"/>
          </w:tcPr>
          <w:p w14:paraId="0E64A30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45CEE8D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2DC804EF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D720376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9FBC06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OIT</w:t>
            </w:r>
          </w:p>
        </w:tc>
        <w:tc>
          <w:tcPr>
            <w:tcW w:w="1274" w:type="dxa"/>
          </w:tcPr>
          <w:p w14:paraId="5A0FFC1D" w14:textId="76217502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3247CB30" w14:textId="7FD95AF4" w:rsidR="00E919C5" w:rsidRPr="00B81A33" w:rsidRDefault="00517A8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074AC470" w14:textId="436CA253" w:rsidR="00E919C5" w:rsidRPr="00B81A33" w:rsidRDefault="00887FEF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รักษาระดับคะแนนและคอยปรับปรุงอัพเดทข้อมูลให้แต่ละส่วนงานทราบเสมอ</w:t>
            </w:r>
          </w:p>
        </w:tc>
      </w:tr>
      <w:tr w:rsidR="00B81A33" w:rsidRPr="00B81A33" w14:paraId="2EB49D88" w14:textId="77777777" w:rsidTr="005F7A37">
        <w:tc>
          <w:tcPr>
            <w:tcW w:w="725" w:type="dxa"/>
            <w:vMerge/>
            <w:shd w:val="clear" w:color="auto" w:fill="auto"/>
          </w:tcPr>
          <w:p w14:paraId="7B68862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3EF372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3B24650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7E44B9D8" w14:textId="24695270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2D9AA0C9" w14:textId="68D5FBDB" w:rsidR="00E919C5" w:rsidRPr="00B81A33" w:rsidRDefault="003512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</w:t>
            </w:r>
            <w:r w:rsidR="004259B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8" w:type="dxa"/>
            <w:vMerge/>
            <w:shd w:val="clear" w:color="auto" w:fill="auto"/>
          </w:tcPr>
          <w:p w14:paraId="201708A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53A52274" w14:textId="77777777" w:rsidTr="005F7A37">
        <w:tc>
          <w:tcPr>
            <w:tcW w:w="725" w:type="dxa"/>
            <w:vMerge/>
            <w:shd w:val="clear" w:color="auto" w:fill="auto"/>
          </w:tcPr>
          <w:p w14:paraId="620C253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6FCEC1A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FFA669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343F14E3" w14:textId="5E01AD2F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๒0</w:t>
            </w:r>
          </w:p>
        </w:tc>
        <w:tc>
          <w:tcPr>
            <w:tcW w:w="1276" w:type="dxa"/>
            <w:shd w:val="clear" w:color="auto" w:fill="auto"/>
          </w:tcPr>
          <w:p w14:paraId="7311145D" w14:textId="742BE9DD" w:rsidR="00E919C5" w:rsidRPr="00B81A33" w:rsidRDefault="003512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</w:t>
            </w:r>
            <w:r w:rsidR="004259B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8" w:type="dxa"/>
            <w:vMerge/>
            <w:shd w:val="clear" w:color="auto" w:fill="auto"/>
          </w:tcPr>
          <w:p w14:paraId="7147340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6FF8ED67" w14:textId="77777777" w:rsidTr="005F7A37">
        <w:tc>
          <w:tcPr>
            <w:tcW w:w="725" w:type="dxa"/>
            <w:vMerge/>
            <w:shd w:val="clear" w:color="auto" w:fill="auto"/>
          </w:tcPr>
          <w:p w14:paraId="0127917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605179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6C67CC8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651D80CC" w14:textId="05E97910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 w:hint="cs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o</w:t>
            </w:r>
            <w:r w:rsidR="003512A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๒1</w:t>
            </w:r>
          </w:p>
        </w:tc>
        <w:tc>
          <w:tcPr>
            <w:tcW w:w="1276" w:type="dxa"/>
            <w:shd w:val="clear" w:color="auto" w:fill="auto"/>
          </w:tcPr>
          <w:p w14:paraId="37E30FC4" w14:textId="53B7B40D" w:rsidR="00E919C5" w:rsidRPr="00B81A33" w:rsidRDefault="003512A0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10</w:t>
            </w:r>
            <w:r w:rsidR="004259B6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8" w:type="dxa"/>
            <w:vMerge/>
            <w:shd w:val="clear" w:color="auto" w:fill="auto"/>
          </w:tcPr>
          <w:p w14:paraId="1CE09D22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09A4B501" w14:textId="0A539A28" w:rsidR="00E919C5" w:rsidRPr="00B81A33" w:rsidRDefault="00E919C5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2FB127FB" w14:textId="40BE2B51" w:rsidR="00E02737" w:rsidRPr="00B81A33" w:rsidRDefault="00E02737" w:rsidP="00E027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การวิเคราะห์กระบวนการควบคุมตรวจสอบการใช้อำนาจและการบริหารงานบุคคล</w:t>
      </w:r>
    </w:p>
    <w:p w14:paraId="3A579150" w14:textId="77777777" w:rsidR="00E02737" w:rsidRPr="00B81A33" w:rsidRDefault="00E02737" w:rsidP="00E027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 กระบวนการควบคุมตรวจสอบการใช้อำนาจและการบริหารงานบุคคล</w:t>
      </w:r>
    </w:p>
    <w:p w14:paraId="4C6E8EB1" w14:textId="6279BF5E" w:rsidR="00E02737" w:rsidRPr="00B81A33" w:rsidRDefault="00E02737" w:rsidP="00E027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2514A6" w:rsidRPr="00425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เลือกใช้การวิเคราะห์การประเมิน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="00AE4A9A">
        <w:rPr>
          <w:rFonts w:ascii="TH SarabunIT๙" w:hAnsi="TH SarabunIT๙" w:cs="TH SarabunIT๙"/>
          <w:sz w:val="32"/>
          <w:szCs w:val="32"/>
          <w:cs/>
        </w:rPr>
        <w:t>2567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รูปแบบบรรยายเชิงพรรณนา โดยศึกษาวิเคราะห์ประเด็นกระบวนการควบคุมตรวจสอบการใช้อำนาจและการบริหารงานบุคคลพิจารณาจากข้อคำถาม </w:t>
      </w:r>
      <w:r w:rsidRPr="00B81A33">
        <w:rPr>
          <w:rFonts w:ascii="TH SarabunIT๙" w:hAnsi="TH SarabunIT๙" w:cs="TH SarabunIT๙"/>
          <w:sz w:val="32"/>
          <w:szCs w:val="32"/>
        </w:rPr>
        <w:t>I27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ท่านทราบเกี่ยวกับมาตรฐานทางจริยธรรมหรือประมวลจริยธรรมสำหรับเจ้าหน้าที่ของหน่วยงานท่าน มากน้อยเพียงใด</w:t>
      </w:r>
    </w:p>
    <w:p w14:paraId="4864F3F7" w14:textId="340DB33C" w:rsidR="00E02737" w:rsidRPr="00B81A33" w:rsidRDefault="00E02737" w:rsidP="00E027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ข้อเท็จจริงพบว่า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="00E17E6B"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="002514A6" w:rsidRPr="00425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59B6">
        <w:rPr>
          <w:rFonts w:ascii="TH SarabunIT๙" w:hAnsi="TH SarabunIT๙" w:cs="TH SarabunIT๙"/>
          <w:sz w:val="32"/>
          <w:szCs w:val="32"/>
          <w:cs/>
        </w:rPr>
        <w:t>มี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ผลคะแนนในตัวชี้วัดด้านการใช้อำนาจ อยู่ที่ </w:t>
      </w:r>
      <w:r w:rsidR="004259B6">
        <w:rPr>
          <w:rFonts w:ascii="TH SarabunIT๙" w:hAnsi="TH SarabunIT๙" w:cs="TH SarabunIT๙" w:hint="cs"/>
          <w:sz w:val="32"/>
          <w:szCs w:val="32"/>
          <w:cs/>
        </w:rPr>
        <w:t>100</w:t>
      </w:r>
      <w:r w:rsidRPr="002514A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คะแนน มีเพียงข้อ </w:t>
      </w:r>
      <w:r w:rsidRPr="00B81A33">
        <w:rPr>
          <w:rFonts w:ascii="TH SarabunIT๙" w:hAnsi="TH SarabunIT๙" w:cs="TH SarabunIT๙"/>
          <w:sz w:val="32"/>
          <w:szCs w:val="32"/>
        </w:rPr>
        <w:t xml:space="preserve">i27 </w:t>
      </w:r>
      <w:r w:rsidRPr="00B81A33">
        <w:rPr>
          <w:rFonts w:ascii="TH SarabunIT๙" w:hAnsi="TH SarabunIT๙" w:cs="TH SarabunIT๙"/>
          <w:sz w:val="32"/>
          <w:szCs w:val="32"/>
          <w:cs/>
        </w:rPr>
        <w:t>หน่วยงานของท่านทราบเกี่ยวกับมาตรฐานทางจริยธรรมหรือประมวลจริยธรรมสำหรับเจ้าหน้าที่ของหน่วยงานท่าน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ได้คะแนน</w:t>
      </w:r>
      <w:r w:rsidR="00E17E6B" w:rsidRPr="00B81A33"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ซึ่งตัวชี้วัดดังกล่าวเกี่ยวกับมาตรฐานทางจริยธรรมหรือประมวลจริยธรรมสำหรับเจ้าหน้าที่ของหน่วยงาน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ทั้งนี้เมื่อพิจารณาจากบริบทและสภาพแวดล้อมในการปฏิบัติงานจะพบว่า</w:t>
      </w:r>
      <w:r w:rsidR="00E17E6B"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การใช้อำนาจของผู้บังคับบัญชาของตนเอง </w:t>
      </w:r>
      <w:r w:rsidR="00A66F9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81A33">
        <w:rPr>
          <w:rFonts w:ascii="TH SarabunIT๙" w:hAnsi="TH SarabunIT๙" w:cs="TH SarabunIT๙"/>
          <w:sz w:val="32"/>
          <w:szCs w:val="32"/>
          <w:cs/>
        </w:rPr>
        <w:t>ในประเด็นที่เกี่ยวข้องกับการมอบหมายงาน การประเมินผลการปฏิบัติงาน การคัดเลือกบุคลากรเพื่อให้สิทธิประโยชนต่าง ๆ ซึ่งจะต้องเป็นไปอย่างเป็นธรรมและไม่เลือกปฏิบัติ รวมไปถึงการใช้อำนาจสั่งการให้ผู้ใต้บังคับบัญชาทำในธุระส่วนตัวของผู้บังคับบัญชา หรือทำในสิ่งที่ไม่ถูกต้อง นอกจากนี้ยังประเมินเกี่ยวกับกระบวนการบริหารงานบุคคลที่อาจเกิดการแทรกแซงจากผู้มีอำนาจ การซื้อขายตำแหน่งหรือการเอื้อผลประโยชน์ให้กลุ่มหรือพวกพ้อง ผู้บังคับบัญชามีมาตราการในการป้องกันโดยมีการออกคำสั่งแบ่งงานให้เป็นสัดส่วนและไม่มีการใช้อำนาจในทางที่ไม่ควร</w:t>
      </w:r>
    </w:p>
    <w:p w14:paraId="0E1DBA7D" w14:textId="6036671B" w:rsidR="00E919C5" w:rsidRPr="00B81A33" w:rsidRDefault="00E02737" w:rsidP="005534BA">
      <w:pPr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ดังนั้น </w:t>
      </w:r>
      <w:r w:rsidR="00E17E6B"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E17E6B" w:rsidRPr="004259B6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514A6" w:rsidRPr="004259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>จึงกำหนดมาตรการในการยกระดับ การใช้อำนาจโดยนำหลักการประเมินตนเอง (</w:t>
      </w:r>
      <w:r w:rsidRPr="00B81A33">
        <w:rPr>
          <w:rFonts w:ascii="TH SarabunIT๙" w:hAnsi="TH SarabunIT๙" w:cs="TH SarabunIT๙"/>
          <w:sz w:val="32"/>
          <w:szCs w:val="32"/>
        </w:rPr>
        <w:t xml:space="preserve">Self-Assessment) </w:t>
      </w:r>
      <w:r w:rsidRPr="00B81A33">
        <w:rPr>
          <w:rFonts w:ascii="TH SarabunIT๙" w:hAnsi="TH SarabunIT๙" w:cs="TH SarabunIT๙"/>
          <w:sz w:val="32"/>
          <w:szCs w:val="32"/>
          <w:cs/>
        </w:rPr>
        <w:t>มาปรับใช้เพื่อให้ทราบจุดแข็ง และโอกาสในการปรับปรุง (</w:t>
      </w:r>
      <w:r w:rsidRPr="00B81A33">
        <w:rPr>
          <w:rFonts w:ascii="TH SarabunIT๙" w:hAnsi="TH SarabunIT๙" w:cs="TH SarabunIT๙"/>
          <w:sz w:val="32"/>
          <w:szCs w:val="32"/>
        </w:rPr>
        <w:t xml:space="preserve">Opportunity for Improvement : OFI) </w:t>
      </w:r>
      <w:r w:rsidRPr="00B81A33">
        <w:rPr>
          <w:rFonts w:ascii="TH SarabunIT๙" w:hAnsi="TH SarabunIT๙" w:cs="TH SarabunIT๙"/>
          <w:sz w:val="32"/>
          <w:szCs w:val="32"/>
          <w:cs/>
        </w:rPr>
        <w:t>พร้อมปรับปรุงกระบวนงานตามมาตรฐานการดำเนินงานอย่างโปร่งใส ตรวจสอบได้ และมี</w:t>
      </w:r>
      <w:proofErr w:type="spellStart"/>
      <w:r w:rsidRPr="00B81A3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81A33">
        <w:rPr>
          <w:rFonts w:ascii="TH SarabunIT๙" w:hAnsi="TH SarabunIT๙" w:cs="TH SarabunIT๙"/>
          <w:sz w:val="32"/>
          <w:szCs w:val="32"/>
          <w:cs/>
        </w:rPr>
        <w:t xml:space="preserve">บาล ภายใต้ตัวชี้วัดที่กำหนด และนำแนวคิดที่ใช้ในการยกระดับคุณธรรมและความโปร่งใสในการดำเนินงานของกรมส่งเสริมการปกครองท้องถิ่น ยึดกรอบแนวคิดหลักสำคัญ 3 ประการ คือ (1) </w:t>
      </w:r>
      <w:r w:rsidRPr="00B81A33">
        <w:rPr>
          <w:rFonts w:ascii="TH SarabunIT๙" w:hAnsi="TH SarabunIT๙" w:cs="TH SarabunIT๙"/>
          <w:sz w:val="32"/>
          <w:szCs w:val="32"/>
        </w:rPr>
        <w:t xml:space="preserve">Systematic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ความเป็นระบบของกระบวนการ ที่ทำให้การดำเนินการนั้นเป็นไปได้อย่างชัดเจน มีเข็มมุ่งและสอดคล้องกันทั่วทั้งองค์กร (2) </w:t>
      </w:r>
      <w:r w:rsidRPr="00B81A33">
        <w:rPr>
          <w:rFonts w:ascii="TH SarabunIT๙" w:hAnsi="TH SarabunIT๙" w:cs="TH SarabunIT๙"/>
          <w:sz w:val="32"/>
          <w:szCs w:val="32"/>
        </w:rPr>
        <w:t xml:space="preserve">Sustainable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การแสดงให้เห็นถึงความมุ่งมั่น มุ่งเน้นการนำกระบวนการที่วางไว้อย่างเป็นระบบไปสู่การปฏิบัติอย่างสม่ำเสมอ ทั่วถึง เพื่อนำไปสู่ความยั่งยืนขององค์กร และ (3) </w:t>
      </w:r>
      <w:r w:rsidRPr="00B81A33">
        <w:rPr>
          <w:rFonts w:ascii="TH SarabunIT๙" w:hAnsi="TH SarabunIT๙" w:cs="TH SarabunIT๙"/>
          <w:sz w:val="32"/>
          <w:szCs w:val="32"/>
        </w:rPr>
        <w:t>Measurable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การกำหนดตัวชี้วัดเพื่อให้ได้คำตอบ การควบคุม ติดตาม และประเมินผลการดำเนินงาน เพื่อการปรับปรุงพัฒนาอย่างต่อเนื่องและยั่งยืน สอดคล้องกับ </w:t>
      </w:r>
      <w:r w:rsidRPr="004259B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4259B6">
        <w:rPr>
          <w:rFonts w:ascii="TH SarabunIT๙" w:hAnsi="TH SarabunIT๙" w:cs="TH SarabunIT๙"/>
          <w:sz w:val="32"/>
          <w:szCs w:val="32"/>
        </w:rPr>
        <w:t>o</w:t>
      </w:r>
      <w:r w:rsidR="003512A0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4259B6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4259B6">
        <w:rPr>
          <w:rFonts w:ascii="TH SarabunIT๙" w:hAnsi="TH SarabunIT๙" w:cs="TH SarabunIT๙"/>
          <w:sz w:val="32"/>
          <w:szCs w:val="32"/>
        </w:rPr>
        <w:t>O</w:t>
      </w:r>
      <w:r w:rsidR="003512A0">
        <w:rPr>
          <w:rFonts w:ascii="TH SarabunIT๙" w:hAnsi="TH SarabunIT๙" w:cs="TH SarabunIT๙"/>
          <w:sz w:val="32"/>
          <w:szCs w:val="32"/>
          <w:cs/>
        </w:rPr>
        <w:t>21</w:t>
      </w:r>
      <w:r w:rsidRPr="004259B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478199" w14:textId="77777777" w:rsidR="00E919C5" w:rsidRPr="00B81A33" w:rsidRDefault="00A66F98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7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tbl>
      <w:tblPr>
        <w:tblStyle w:val="ac"/>
        <w:tblW w:w="110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477"/>
        <w:gridCol w:w="1300"/>
        <w:gridCol w:w="1274"/>
        <w:gridCol w:w="1276"/>
        <w:gridCol w:w="2978"/>
      </w:tblGrid>
      <w:tr w:rsidR="00B81A33" w:rsidRPr="00B81A33" w14:paraId="7E0942BC" w14:textId="77777777" w:rsidTr="005F7A37">
        <w:tc>
          <w:tcPr>
            <w:tcW w:w="725" w:type="dxa"/>
            <w:shd w:val="clear" w:color="auto" w:fill="E7E6E6"/>
          </w:tcPr>
          <w:p w14:paraId="3643890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7" w:type="dxa"/>
            <w:shd w:val="clear" w:color="auto" w:fill="E7E6E6"/>
          </w:tcPr>
          <w:p w14:paraId="57EB843D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300" w:type="dxa"/>
            <w:shd w:val="clear" w:color="auto" w:fill="E7E6E6"/>
          </w:tcPr>
          <w:p w14:paraId="013CFDB1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1BDD2780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274" w:type="dxa"/>
            <w:shd w:val="clear" w:color="auto" w:fill="E7E6E6"/>
          </w:tcPr>
          <w:p w14:paraId="0E4115D2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1276" w:type="dxa"/>
            <w:shd w:val="clear" w:color="auto" w:fill="E7E6E6"/>
          </w:tcPr>
          <w:p w14:paraId="71EEE0BB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8" w:type="dxa"/>
            <w:shd w:val="clear" w:color="auto" w:fill="E7E6E6"/>
          </w:tcPr>
          <w:p w14:paraId="74305A68" w14:textId="0B977672" w:rsidR="00E919C5" w:rsidRPr="00B81A33" w:rsidRDefault="005F7A37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ข้อบกพร่อง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ข้อแก้ไข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ปรับปรุง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รักษา</w:t>
            </w:r>
            <w:r w:rsidRPr="00B81A3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</w:tr>
      <w:tr w:rsidR="00B81A33" w:rsidRPr="00B81A33" w14:paraId="19DFC1BA" w14:textId="77777777" w:rsidTr="005F7A37">
        <w:tc>
          <w:tcPr>
            <w:tcW w:w="725" w:type="dxa"/>
            <w:vMerge w:val="restart"/>
            <w:shd w:val="clear" w:color="auto" w:fill="auto"/>
          </w:tcPr>
          <w:p w14:paraId="44522959" w14:textId="77777777" w:rsidR="00E919C5" w:rsidRPr="00B81A33" w:rsidRDefault="00A66F98">
            <w:pPr>
              <w:tabs>
                <w:tab w:val="left" w:pos="7560"/>
              </w:tabs>
              <w:ind w:left="-30" w:firstLine="30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477" w:type="dxa"/>
            <w:vMerge w:val="restart"/>
            <w:shd w:val="clear" w:color="auto" w:fill="auto"/>
          </w:tcPr>
          <w:p w14:paraId="1F090956" w14:textId="3FD391CA" w:rsidR="00E919C5" w:rsidRPr="00B81A33" w:rsidRDefault="00A66F98">
            <w:pPr>
              <w:tabs>
                <w:tab w:val="left" w:pos="7560"/>
              </w:tabs>
              <w:ind w:left="-30" w:firstLine="30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กลไกและมาตรการในการแก้ไขและ</w:t>
            </w:r>
            <w:r w:rsidR="00525DC3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ป้องกันการทุจริตภายในหน่วยงาน</w:t>
            </w:r>
          </w:p>
        </w:tc>
        <w:tc>
          <w:tcPr>
            <w:tcW w:w="1300" w:type="dxa"/>
            <w:vMerge w:val="restart"/>
            <w:shd w:val="clear" w:color="auto" w:fill="auto"/>
          </w:tcPr>
          <w:p w14:paraId="38B7DF17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0F64DB3" w14:textId="77777777" w:rsidR="00E919C5" w:rsidRPr="00B81A33" w:rsidRDefault="00E919C5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040F856D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IIT</w:t>
            </w:r>
          </w:p>
        </w:tc>
        <w:tc>
          <w:tcPr>
            <w:tcW w:w="1274" w:type="dxa"/>
          </w:tcPr>
          <w:p w14:paraId="627E5F51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1276" w:type="dxa"/>
            <w:shd w:val="clear" w:color="auto" w:fill="auto"/>
          </w:tcPr>
          <w:p w14:paraId="251B9F05" w14:textId="3AF46951" w:rsidR="00E919C5" w:rsidRPr="00B81A33" w:rsidRDefault="00D57751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FB04F52" w14:textId="02DCF646" w:rsidR="00E919C5" w:rsidRPr="00B81A33" w:rsidRDefault="00525DC3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รักษาระดับคะแนนและ</w:t>
            </w:r>
            <w:r w:rsidR="008C2C40" w:rsidRPr="00B81A33">
              <w:rPr>
                <w:rFonts w:ascii="TH SarabunIT๙" w:eastAsia="Sarabun" w:hAnsi="TH SarabunIT๙" w:cs="TH SarabunIT๙" w:hint="cs"/>
                <w:b/>
                <w:noProof/>
                <w:sz w:val="32"/>
                <w:szCs w:val="32"/>
                <w:cs/>
              </w:rPr>
              <w:t xml:space="preserve">กำหนดมาตราการในการแก้ไขการทุจริตในหน่วยงงาน  </w:t>
            </w:r>
          </w:p>
        </w:tc>
      </w:tr>
      <w:tr w:rsidR="00B81A33" w:rsidRPr="00B81A33" w14:paraId="772CF037" w14:textId="77777777" w:rsidTr="005F7A37">
        <w:tc>
          <w:tcPr>
            <w:tcW w:w="725" w:type="dxa"/>
            <w:vMerge/>
            <w:shd w:val="clear" w:color="auto" w:fill="auto"/>
          </w:tcPr>
          <w:p w14:paraId="3817B43E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006A86C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1C1CC2D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2C29731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I2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  <w:shd w:val="clear" w:color="auto" w:fill="auto"/>
          </w:tcPr>
          <w:p w14:paraId="0E2F04AA" w14:textId="265EBAE4" w:rsidR="00E919C5" w:rsidRPr="00B81A33" w:rsidRDefault="00D57751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3CD29F1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75E2C305" w14:textId="77777777" w:rsidTr="005F7A37">
        <w:tc>
          <w:tcPr>
            <w:tcW w:w="725" w:type="dxa"/>
            <w:vMerge/>
            <w:shd w:val="clear" w:color="auto" w:fill="auto"/>
          </w:tcPr>
          <w:p w14:paraId="12087228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9102BE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2C70AEFC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9F5B543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1276" w:type="dxa"/>
            <w:shd w:val="clear" w:color="auto" w:fill="auto"/>
          </w:tcPr>
          <w:p w14:paraId="6237C2A0" w14:textId="504C5834" w:rsidR="00E919C5" w:rsidRPr="00B81A33" w:rsidRDefault="00D57751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1032549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3BAA75E1" w14:textId="77777777" w:rsidTr="005F7A37">
        <w:tc>
          <w:tcPr>
            <w:tcW w:w="725" w:type="dxa"/>
            <w:vMerge/>
            <w:shd w:val="clear" w:color="auto" w:fill="auto"/>
          </w:tcPr>
          <w:p w14:paraId="17608530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CE24B57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40713EB1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37EF054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1276" w:type="dxa"/>
            <w:shd w:val="clear" w:color="auto" w:fill="auto"/>
          </w:tcPr>
          <w:p w14:paraId="47D6B329" w14:textId="3911260B" w:rsidR="00E919C5" w:rsidRPr="00B81A33" w:rsidRDefault="00D57751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12A4144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44CB2470" w14:textId="77777777" w:rsidTr="005F7A37">
        <w:tc>
          <w:tcPr>
            <w:tcW w:w="725" w:type="dxa"/>
            <w:vMerge/>
            <w:shd w:val="clear" w:color="auto" w:fill="auto"/>
          </w:tcPr>
          <w:p w14:paraId="1579184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61A4FF9B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11EED6C5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2B207E7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i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1276" w:type="dxa"/>
            <w:shd w:val="clear" w:color="auto" w:fill="auto"/>
          </w:tcPr>
          <w:p w14:paraId="52E5F592" w14:textId="53E5F390" w:rsidR="00E919C5" w:rsidRPr="00B81A33" w:rsidRDefault="00D57751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978" w:type="dxa"/>
            <w:vMerge/>
            <w:shd w:val="clear" w:color="auto" w:fill="auto"/>
          </w:tcPr>
          <w:p w14:paraId="5B0AB4E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B81A33" w:rsidRPr="00B81A33" w14:paraId="74CA49CD" w14:textId="77777777" w:rsidTr="005F7A37">
        <w:tc>
          <w:tcPr>
            <w:tcW w:w="725" w:type="dxa"/>
            <w:vMerge/>
            <w:shd w:val="clear" w:color="auto" w:fill="auto"/>
          </w:tcPr>
          <w:p w14:paraId="4041B5B4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33E48C2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14:paraId="61E0FB12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EIT</w:t>
            </w:r>
          </w:p>
        </w:tc>
        <w:tc>
          <w:tcPr>
            <w:tcW w:w="1274" w:type="dxa"/>
          </w:tcPr>
          <w:p w14:paraId="0F0CD202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e1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14:paraId="79E162DA" w14:textId="609817B3" w:rsidR="00E919C5" w:rsidRPr="00B81A33" w:rsidRDefault="004259B6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97.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569A3403" w14:textId="1B9ABA29" w:rsidR="00E919C5" w:rsidRPr="00B81A33" w:rsidRDefault="00525DC3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ปรับปรุงและกำหนดมาตราการในการแก้ไขการทุจริตในหน่วยงาน</w:t>
            </w:r>
          </w:p>
        </w:tc>
      </w:tr>
      <w:tr w:rsidR="00B81A33" w:rsidRPr="00B81A33" w14:paraId="58590B9E" w14:textId="77777777" w:rsidTr="005F7A37">
        <w:tc>
          <w:tcPr>
            <w:tcW w:w="725" w:type="dxa"/>
            <w:vMerge/>
            <w:shd w:val="clear" w:color="auto" w:fill="auto"/>
          </w:tcPr>
          <w:p w14:paraId="0F7E4133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14:paraId="79980196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14:paraId="5781E34F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shd w:val="clear" w:color="auto" w:fill="auto"/>
          </w:tcPr>
          <w:p w14:paraId="2CFA2571" w14:textId="77777777" w:rsidR="00E919C5" w:rsidRPr="00B81A33" w:rsidRDefault="00A66F98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ข้อ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1276" w:type="dxa"/>
            <w:shd w:val="clear" w:color="auto" w:fill="auto"/>
          </w:tcPr>
          <w:p w14:paraId="137B2E6E" w14:textId="66497F19" w:rsidR="00E919C5" w:rsidRPr="00B81A33" w:rsidRDefault="004259B6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97.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8" w:type="dxa"/>
            <w:vMerge/>
            <w:shd w:val="clear" w:color="auto" w:fill="auto"/>
          </w:tcPr>
          <w:p w14:paraId="77B0E549" w14:textId="77777777" w:rsidR="00E919C5" w:rsidRPr="00B81A33" w:rsidRDefault="00E91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6B1F8E07" w14:textId="77777777" w:rsidR="00E919C5" w:rsidRPr="00B81A33" w:rsidRDefault="00E919C5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1F26CCB" w14:textId="03250273" w:rsidR="00570565" w:rsidRPr="00B81A33" w:rsidRDefault="009369AA" w:rsidP="002514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="00570565"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p w14:paraId="7C44912B" w14:textId="2C03A90C" w:rsidR="00570565" w:rsidRPr="00B81A33" w:rsidRDefault="00570565" w:rsidP="00570565">
      <w:pPr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69AA"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กลไกและมาตรการในการแก้ไขและป้องกันการทุจริตภายในหน่วยงาน</w:t>
      </w:r>
    </w:p>
    <w:p w14:paraId="6D820E56" w14:textId="2C8D51DA" w:rsidR="00570565" w:rsidRPr="00B81A33" w:rsidRDefault="00570565" w:rsidP="00DE02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="009369AA" w:rsidRPr="00B81A3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9369AA" w:rsidRPr="004259B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2514A6" w:rsidRPr="004259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0B25" w:rsidRPr="004259B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เลือกใช้การวิเคราะห์การประเมิน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="00AE4A9A">
        <w:rPr>
          <w:rFonts w:ascii="TH SarabunIT๙" w:hAnsi="TH SarabunIT๙" w:cs="TH SarabunIT๙"/>
          <w:sz w:val="32"/>
          <w:szCs w:val="32"/>
          <w:cs/>
        </w:rPr>
        <w:t>2567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รูปแบบบรรยายเชิงพรรณนา โดยศึกษาวิเคราะห์</w:t>
      </w:r>
      <w:r w:rsidR="009369AA" w:rsidRPr="00B81A33">
        <w:rPr>
          <w:rFonts w:ascii="TH SarabunIT๙" w:hAnsi="TH SarabunIT๙" w:cs="TH SarabunIT๙"/>
          <w:sz w:val="32"/>
          <w:szCs w:val="32"/>
          <w:cs/>
        </w:rPr>
        <w:t>ประเด็น กลไกและมาตรการในการแก้ไขและป้องกันการทุจริตภายในหน่วยงาน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พิจารณาจากข้อคำถาม </w:t>
      </w:r>
      <w:r w:rsidRPr="00B81A33">
        <w:rPr>
          <w:rFonts w:ascii="TH SarabunIT๙" w:hAnsi="TH SarabunIT๙" w:cs="TH SarabunIT๙"/>
          <w:sz w:val="32"/>
          <w:szCs w:val="32"/>
        </w:rPr>
        <w:t>I2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8 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หน่วยงานของท่าน มีการนำผลการประเมิน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>ไปปรับปรุงการทำงาน เพื่อป้องกันการทุจริตในหน่วยงาน มากน้อยเพียงใด</w:t>
      </w:r>
    </w:p>
    <w:p w14:paraId="316CF2DA" w14:textId="6FCE4420" w:rsidR="00570565" w:rsidRPr="00B81A33" w:rsidRDefault="00570565" w:rsidP="005705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</w:r>
      <w:r w:rsidRPr="00B81A33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ข้อเท็จจริงพบว่า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="009369AA"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DE02CF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มีผลคะแนนในตัวชี้วัดด้านการป้องกันการทุจริตอยู่ที่ </w:t>
      </w:r>
      <w:r w:rsidRPr="00B81A33">
        <w:rPr>
          <w:rFonts w:ascii="TH SarabunIT๙" w:hAnsi="TH SarabunIT๙" w:cs="TH SarabunIT๙"/>
          <w:sz w:val="32"/>
          <w:szCs w:val="32"/>
        </w:rPr>
        <w:t>100.00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คะแนน มีเพียงข้อ </w:t>
      </w:r>
      <w:r w:rsidRPr="00B81A33">
        <w:rPr>
          <w:rFonts w:ascii="TH SarabunIT๙" w:hAnsi="TH SarabunIT๙" w:cs="TH SarabunIT๙"/>
          <w:sz w:val="32"/>
          <w:szCs w:val="32"/>
        </w:rPr>
        <w:t xml:space="preserve">I28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หน่วยงานของท่าน มีการนำผลการประเมิน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ไปปรับปรุงการทำงาน </w:t>
      </w:r>
      <w:r w:rsidR="009369AA" w:rsidRPr="00B81A3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81A33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เพื่อป้องกันการทุจริตในหน่วยงาน มากน้อยเพียงใด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ได้คะแนน</w:t>
      </w:r>
      <w:r w:rsidR="009369AA" w:rsidRPr="00B81A33">
        <w:rPr>
          <w:rFonts w:ascii="TH SarabunIT๙" w:hAnsi="TH SarabunIT๙" w:cs="TH SarabunIT๙" w:hint="cs"/>
          <w:sz w:val="32"/>
          <w:szCs w:val="32"/>
          <w:cs/>
        </w:rPr>
        <w:t xml:space="preserve"> 100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ซึ่งตัวชี้วัดดังกล่าวเกี่ยวกับการนำผลการประเมิน </w:t>
      </w:r>
      <w:r w:rsidRPr="00B81A33">
        <w:rPr>
          <w:rFonts w:ascii="TH SarabunIT๙" w:hAnsi="TH SarabunIT๙" w:cs="TH SarabunIT๙"/>
          <w:sz w:val="32"/>
          <w:szCs w:val="32"/>
        </w:rPr>
        <w:t xml:space="preserve">ITA </w:t>
      </w:r>
      <w:r w:rsidRPr="00B81A33">
        <w:rPr>
          <w:rFonts w:ascii="TH SarabunIT๙" w:hAnsi="TH SarabunIT๙" w:cs="TH SarabunIT๙"/>
          <w:sz w:val="32"/>
          <w:szCs w:val="32"/>
          <w:cs/>
        </w:rPr>
        <w:t>ไปปรับปรุงการทำงาน</w:t>
      </w:r>
      <w:r w:rsidRPr="00B81A33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ทั้งนี้เมื่อพิจารณาจากบริบทและสภาพแวดล้อมในการปฏิบัติงานจะพบว่า</w:t>
      </w:r>
      <w:r w:rsidR="009369AA" w:rsidRPr="00B81A33">
        <w:rPr>
          <w:rFonts w:ascii="TH SarabunIT๙" w:hAnsi="TH SarabunIT๙" w:cs="TH SarabunIT๙" w:hint="cs"/>
          <w:sz w:val="32"/>
          <w:szCs w:val="32"/>
          <w:cs/>
        </w:rPr>
        <w:lastRenderedPageBreak/>
        <w:t>องค์การบริหารส่วนตำบล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0B25" w:rsidRPr="00DE02CF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>ได้มีการปรับปรุงพัฒนาตนเองในด้านคุณธรรมและความโปร่งใสเพื่อให้เกิด</w:t>
      </w:r>
      <w:r w:rsidR="002514A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B81A3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81A33">
        <w:rPr>
          <w:rFonts w:ascii="TH SarabunIT๙" w:hAnsi="TH SarabunIT๙" w:cs="TH SarabunIT๙"/>
          <w:sz w:val="32"/>
          <w:szCs w:val="32"/>
          <w:cs/>
        </w:rPr>
        <w:t>บาลในหน่วยงานภาครัฐมีการดำเนินงานที่มุ่งให้เกิดประโยชน์ต่อประชาชนและส่วนรวมเป็นสำคัญ และลดโอกาสที่จะเกิดการทุจริตและประพฤติมิชอบในหน่วยงานภาครัฐ ส่งผลให้หน่วยงานภาครัฐบรรลุตามเป้าหมาย</w:t>
      </w:r>
    </w:p>
    <w:p w14:paraId="066A0AE1" w14:textId="051E9468" w:rsidR="00570565" w:rsidRPr="00B81A33" w:rsidRDefault="00570565" w:rsidP="0057056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81A33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="009369AA" w:rsidRPr="00B81A3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25025" w:rsidRPr="00DE02C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90B25" w:rsidRPr="00DE02CF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จึงกำหนดมาตรการในการยกระดับเกี่ยวกับการปฏิบัติหน้าที่การใช้จ่ายงบประมาณและทรัพย์สินของราชการ โดยยึดระเบียบปฏิบัติและกฎหมายที่เกี่ยวข้องรวมทั้งหลักการมีส่วนร่วมของประชาชน จึงควรดำเนินการดังนี้ 1) การปฏิบัติหน้าที่ จัดให้มีการเปิดเผยข้อมูลเกี่ยวกับขั้นตอน ระยะเวลาและผู้รับผิดชอบในการให้บริการอย่างชัดเจน สร้างระบบการประเมินประสิทธิภาพการให้บริการของผู้มาติดต่อรับบริการ ณ จุดให้บริการได้โดยง่าย สะดวกและเป็นไปตามหลักการปกปิดความลับของผู้ให้ข้อมูล รวมทั้งกำหนดมาตรการบริหารงานบุคคลและการพิจารณาให้คุณ ให้โทษตามหลักคุณธรรมและความสามารถ 2) การใช้งบประมาณ จัดให้มีการเปิดเผยข้อมูลการใช้จ่ายงบประมาณแผนการจัดซื้อจัดจ้างหรือการจัดหาพัสดุ รวมถึงกระบวนการเบิกจ่ายงบประมาณโดยเปิดเผยและพร้อมรับการตรวจสอบจากทุกภาคส่วน ตลอดจนการจัดทำรายงานผลการใช้จ่ายงบประมาณอย่างสม่ำเสมอ 3) การใช้อำนาจของผู้บริหารด้านการบริหารงานบุคคล จัดทำรายละเอียดของตำแหน่งงาน ( </w:t>
      </w:r>
      <w:r w:rsidRPr="00B81A33">
        <w:rPr>
          <w:rFonts w:ascii="TH SarabunIT๙" w:hAnsi="TH SarabunIT๙" w:cs="TH SarabunIT๙"/>
          <w:sz w:val="32"/>
          <w:szCs w:val="32"/>
        </w:rPr>
        <w:t>job description)</w:t>
      </w:r>
      <w:r w:rsidR="00D25025">
        <w:rPr>
          <w:rFonts w:ascii="TH SarabunIT๙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>และเกณฑ์การประเมินผลการปฏิบัติงานอย่างชัดเจนและเปิดเผย รวมทั้งการเปิดรับฟังความคิดเห็นของผู้ที่เกี่ยวข้องเพื่อปรับปรุงประสิทธิภาพการปฏิบัติงาน 4) การใช้ทรัพย์สินของราชการ จัดทำคู่มือและระเบียบการใช้ทรัพย์สินของราชการ สร้างระบบการกำกับดูแลและติดตามตรวจสอบการยืม -</w:t>
      </w:r>
      <w:r w:rsidR="00D25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1A33">
        <w:rPr>
          <w:rFonts w:ascii="TH SarabunIT๙" w:hAnsi="TH SarabunIT๙" w:cs="TH SarabunIT๙"/>
          <w:sz w:val="32"/>
          <w:szCs w:val="32"/>
          <w:cs/>
        </w:rPr>
        <w:t xml:space="preserve">คืนและการลงโทษอย่างเคร่งครัด 5) การแก้ไขปัญหาการทุจริต มุ่งเสริมสร้างวัฒนธรรมการทำงานเพื่อประโยชน์สูงสุดของส่วนรวม มีจิตสาธารณะและพร้อมให้บริการประชาชนอย่างเต็มกำลังความสามารถ โดยจัดทำมาตรการการป้องกันและมีระบบการติดตามตรวจสอบพฤติกรรมการทุจริตอย่างชัดเจนและเปิดเผยรวมทั้งการเปิดให้ประชาชนมีส่วนร่วมในการแสดงความคิดเห็นและการติดตามตรวจสอบการทำงานของหน่วยงานได้โดยง่ายและสะดวก ที่สำคัญ ต้องมีการพัฒนาทักษะ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 สอดคล้องกับ </w:t>
      </w:r>
      <w:r w:rsidRPr="00DE02CF">
        <w:rPr>
          <w:rFonts w:ascii="TH SarabunIT๙" w:hAnsi="TH SarabunIT๙" w:cs="TH SarabunIT๙"/>
          <w:sz w:val="32"/>
          <w:szCs w:val="32"/>
          <w:cs/>
        </w:rPr>
        <w:t>ข้อ</w:t>
      </w:r>
      <w:r w:rsidRPr="00DE02CF">
        <w:rPr>
          <w:rFonts w:ascii="TH SarabunIT๙" w:hAnsi="TH SarabunIT๙" w:cs="TH SarabunIT๙"/>
          <w:sz w:val="32"/>
          <w:szCs w:val="32"/>
        </w:rPr>
        <w:t xml:space="preserve"> E10 </w:t>
      </w:r>
      <w:r w:rsidRPr="00DE02CF">
        <w:rPr>
          <w:rFonts w:ascii="TH SarabunIT๙" w:hAnsi="TH SarabunIT๙" w:cs="TH SarabunIT๙"/>
          <w:sz w:val="32"/>
          <w:szCs w:val="32"/>
          <w:cs/>
        </w:rPr>
        <w:t xml:space="preserve">และ ข้อ </w:t>
      </w:r>
      <w:r w:rsidRPr="00DE02CF">
        <w:rPr>
          <w:rFonts w:ascii="TH SarabunIT๙" w:hAnsi="TH SarabunIT๙" w:cs="TH SarabunIT๙"/>
          <w:sz w:val="32"/>
          <w:szCs w:val="32"/>
        </w:rPr>
        <w:t>E15</w:t>
      </w:r>
    </w:p>
    <w:p w14:paraId="34989662" w14:textId="77777777" w:rsidR="00E919C5" w:rsidRPr="00B81A33" w:rsidRDefault="00E919C5">
      <w:pPr>
        <w:tabs>
          <w:tab w:val="left" w:pos="7560"/>
        </w:tabs>
        <w:spacing w:line="24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CCE008C" w14:textId="77777777" w:rsidR="00E919C5" w:rsidRPr="00B81A33" w:rsidRDefault="00E919C5">
      <w:pPr>
        <w:tabs>
          <w:tab w:val="left" w:pos="75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65F7D79E" w14:textId="77777777" w:rsidR="00E919C5" w:rsidRPr="00B81A33" w:rsidRDefault="00E919C5">
      <w:pPr>
        <w:tabs>
          <w:tab w:val="left" w:pos="75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37F2DEA8" w14:textId="77777777" w:rsidR="00E919C5" w:rsidRPr="00B81A33" w:rsidRDefault="00E919C5">
      <w:pPr>
        <w:tabs>
          <w:tab w:val="left" w:pos="75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610527E1" w14:textId="77777777" w:rsidR="00B81A33" w:rsidRPr="00B81A33" w:rsidRDefault="00B81A33">
      <w:pPr>
        <w:tabs>
          <w:tab w:val="left" w:pos="75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7017C3A7" w14:textId="77777777" w:rsidR="00B81A33" w:rsidRPr="00B81A33" w:rsidRDefault="00B81A33">
      <w:pPr>
        <w:tabs>
          <w:tab w:val="left" w:pos="7560"/>
        </w:tabs>
        <w:jc w:val="both"/>
        <w:rPr>
          <w:rFonts w:ascii="TH SarabunIT๙" w:eastAsia="Sarabun" w:hAnsi="TH SarabunIT๙" w:cs="TH SarabunIT๙"/>
          <w:sz w:val="32"/>
          <w:szCs w:val="32"/>
        </w:rPr>
        <w:sectPr w:rsidR="00B81A33" w:rsidRPr="00B81A33" w:rsidSect="00A00B93">
          <w:pgSz w:w="12240" w:h="15840"/>
          <w:pgMar w:top="1276" w:right="1440" w:bottom="1440" w:left="1260" w:header="720" w:footer="720" w:gutter="0"/>
          <w:pgNumType w:start="1"/>
          <w:cols w:space="720"/>
        </w:sectPr>
      </w:pPr>
    </w:p>
    <w:p w14:paraId="5AB9D627" w14:textId="77777777" w:rsidR="00E919C5" w:rsidRPr="00B81A33" w:rsidRDefault="00A66F98">
      <w:pPr>
        <w:tabs>
          <w:tab w:val="left" w:pos="7560"/>
        </w:tabs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>ส่วนที่ ๒ การนำผลการวิเคราะห์แต่ละประเด็นไปสู่การปฏิบัติ ในปีงบประมาณ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พ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>.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ศ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. </w:t>
      </w: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๒๕๖๗</w:t>
      </w:r>
    </w:p>
    <w:tbl>
      <w:tblPr>
        <w:tblStyle w:val="ad"/>
        <w:tblW w:w="149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4253"/>
        <w:gridCol w:w="1701"/>
        <w:gridCol w:w="4536"/>
        <w:gridCol w:w="2432"/>
      </w:tblGrid>
      <w:tr w:rsidR="00B81A33" w:rsidRPr="00B81A33" w14:paraId="7FC0931C" w14:textId="77777777" w:rsidTr="00EE5CDF">
        <w:trPr>
          <w:tblHeader/>
        </w:trPr>
        <w:tc>
          <w:tcPr>
            <w:tcW w:w="1985" w:type="dxa"/>
            <w:shd w:val="clear" w:color="auto" w:fill="F2F2F2"/>
          </w:tcPr>
          <w:p w14:paraId="26597302" w14:textId="77777777" w:rsidR="00E919C5" w:rsidRPr="00B81A33" w:rsidRDefault="00A66F98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  <w:shd w:val="clear" w:color="auto" w:fill="F2F2F2"/>
          </w:tcPr>
          <w:p w14:paraId="509DC93A" w14:textId="77777777" w:rsidR="00E919C5" w:rsidRPr="00B81A33" w:rsidRDefault="00A66F98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วิธีการนำผลวิเคราะห์ไปสู่การปฏิบัติ</w:t>
            </w:r>
          </w:p>
        </w:tc>
        <w:tc>
          <w:tcPr>
            <w:tcW w:w="1701" w:type="dxa"/>
            <w:shd w:val="clear" w:color="auto" w:fill="F2F2F2"/>
          </w:tcPr>
          <w:p w14:paraId="36030E34" w14:textId="77777777" w:rsidR="00EE5CDF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</w:p>
          <w:p w14:paraId="503D8412" w14:textId="2A2DB199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ผู้ที่เกี่ยวข้อง</w:t>
            </w:r>
          </w:p>
        </w:tc>
        <w:tc>
          <w:tcPr>
            <w:tcW w:w="4536" w:type="dxa"/>
            <w:shd w:val="clear" w:color="auto" w:fill="F2F2F2"/>
          </w:tcPr>
          <w:p w14:paraId="630083BF" w14:textId="77777777" w:rsidR="00E919C5" w:rsidRPr="00B81A33" w:rsidRDefault="00A66F98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วิธีปฏิบัติ</w:t>
            </w:r>
          </w:p>
        </w:tc>
        <w:tc>
          <w:tcPr>
            <w:tcW w:w="2432" w:type="dxa"/>
            <w:shd w:val="clear" w:color="auto" w:fill="F2F2F2"/>
          </w:tcPr>
          <w:p w14:paraId="25CB3518" w14:textId="77777777" w:rsidR="00E919C5" w:rsidRPr="00B81A33" w:rsidRDefault="00A66F98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</w:tr>
      <w:tr w:rsidR="00B81A33" w:rsidRPr="00B81A33" w14:paraId="281D1004" w14:textId="77777777" w:rsidTr="00EE5CDF">
        <w:tc>
          <w:tcPr>
            <w:tcW w:w="1985" w:type="dxa"/>
            <w:vMerge w:val="restart"/>
            <w:shd w:val="clear" w:color="auto" w:fill="F2F2F2"/>
          </w:tcPr>
          <w:p w14:paraId="19D89E9F" w14:textId="692E88D6" w:rsidR="0027227E" w:rsidRPr="00B81A33" w:rsidRDefault="0027227E" w:rsidP="0025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-21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กระบวนการปฏิบัติงานที่โปร่งใสและมี  ประสิทธิภาพ</w:t>
            </w:r>
          </w:p>
        </w:tc>
        <w:tc>
          <w:tcPr>
            <w:tcW w:w="4253" w:type="dxa"/>
          </w:tcPr>
          <w:p w14:paraId="5F808D27" w14:textId="7B97EB32" w:rsidR="0027227E" w:rsidRPr="00B81A33" w:rsidRDefault="0027227E" w:rsidP="00600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จัดทำคู่มือ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แนวทางการ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ปฎิบัติงาน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หรือการให้ บริการที่กำหนดผู้รับผิดชอบขั้นตอนและระยะ เวลาให้ชัดเจนและเผยแพร่คู่มือ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แนวทาง ดังกล่าวให้ข้าราชการและเจ้าหน้าที่ทราบและยึดถือ ปฏิบัติ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264A0092" w14:textId="7B6E0252" w:rsidR="0027227E" w:rsidRPr="00B81A33" w:rsidRDefault="0027227E" w:rsidP="00600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สร้างระบบการประเมินประสิทธิภาพการให้บริการ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ของผู้มาติดต่อรับบริการ ณ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จุดให้บริการได้โดยง่ายรวมทั้งกำหนดมาตรการการ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บริหารงานบุคคลและการพิจารณาให้คุณให้โทษ 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ตามหลักคุณธรรมและ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ความสามารถ</w:t>
            </w:r>
          </w:p>
          <w:p w14:paraId="0004AD78" w14:textId="77777777" w:rsidR="0027227E" w:rsidRPr="00B81A33" w:rsidRDefault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7F928F" w14:textId="10999D9F" w:rsidR="0027227E" w:rsidRPr="00B81A33" w:rsidRDefault="0027227E" w:rsidP="00600A5B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36" w:type="dxa"/>
          </w:tcPr>
          <w:p w14:paraId="0F265A1C" w14:textId="77777777" w:rsidR="0027227E" w:rsidRPr="00B81A33" w:rsidRDefault="0027227E" w:rsidP="00600A5B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รายละเอียดขั้นตอนการดำเนินการ</w:t>
            </w:r>
          </w:p>
          <w:p w14:paraId="4D5BA390" w14:textId="0E26E995" w:rsidR="0027227E" w:rsidRPr="00B81A33" w:rsidRDefault="0027227E" w:rsidP="00600A5B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จัดทำคู่มือ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แนวทางการปฎิบัติงานหรือการให้บริการที่กำหนดผู้รับผิดชอบขั้นตอนและระยะ เวลา ให้ชัดเจน</w:t>
            </w:r>
          </w:p>
          <w:p w14:paraId="4F9E986A" w14:textId="77777777" w:rsidR="0027227E" w:rsidRPr="00B81A33" w:rsidRDefault="0027227E" w:rsidP="00600A5B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2.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แจ้งเวียนให้บุคลากรภายในให้รับทราบ</w:t>
            </w:r>
          </w:p>
          <w:p w14:paraId="1249F0D4" w14:textId="1BFE56E6" w:rsidR="0027227E" w:rsidRPr="00B81A33" w:rsidRDefault="0027227E" w:rsidP="00600A5B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เผยแพร่จัดทำคู่มือ/แนวทางการปฏิบัติงานลง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ในช่องทางการติดต่อภายในหน่วยงานทุกชนิด ยกตัวอย่างเช่น เว็บไซต์ บอร์ดประชาสัมพันธ์ เป็นต้น </w:t>
            </w:r>
          </w:p>
          <w:p w14:paraId="39A8B215" w14:textId="77777777" w:rsidR="0027227E" w:rsidRPr="00B81A33" w:rsidRDefault="0027227E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</w:tcPr>
          <w:p w14:paraId="6EDCCFCE" w14:textId="023F0881" w:rsidR="0027227E" w:rsidRPr="00B81A33" w:rsidRDefault="0027227E" w:rsidP="003512A0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 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ต.ค. 6</w:t>
            </w:r>
            <w:r w:rsidR="003512A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6</w:t>
            </w:r>
            <w:bookmarkStart w:id="3" w:name="_GoBack"/>
            <w:bookmarkEnd w:id="3"/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- 30 ก.ย.67</w:t>
            </w:r>
          </w:p>
        </w:tc>
      </w:tr>
      <w:tr w:rsidR="00B81A33" w:rsidRPr="00B81A33" w14:paraId="5C7C5EDB" w14:textId="77777777" w:rsidTr="00EE5CDF">
        <w:tc>
          <w:tcPr>
            <w:tcW w:w="1985" w:type="dxa"/>
            <w:vMerge/>
            <w:shd w:val="clear" w:color="auto" w:fill="F2F2F2"/>
          </w:tcPr>
          <w:p w14:paraId="7DFC3ECB" w14:textId="77777777" w:rsidR="0027227E" w:rsidRPr="00B81A33" w:rsidRDefault="00272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207F078" w14:textId="5963D21A" w:rsidR="0027227E" w:rsidRPr="00B81A33" w:rsidRDefault="0027227E" w:rsidP="00600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จัดประชุมประจำเดือน 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เพื่อสร้างกระบวนการปรึกษาหารือระหว่างผู้บริหารและบุคลากรเพื่อ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ร่วมกันทบทวนปัญหาและอุปสรรคในการปฏิบัติ งานอย่างเป็นระบบ </w:t>
            </w:r>
          </w:p>
          <w:p w14:paraId="15A117A5" w14:textId="77777777" w:rsidR="0027227E" w:rsidRPr="00B81A33" w:rsidRDefault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19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EC4776" w14:textId="3AE19BFE" w:rsidR="0027227E" w:rsidRPr="00B81A33" w:rsidRDefault="0027227E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36" w:type="dxa"/>
          </w:tcPr>
          <w:p w14:paraId="2A05D5FD" w14:textId="7C2A3583" w:rsidR="0027227E" w:rsidRPr="00B81A33" w:rsidRDefault="0027227E" w:rsidP="00FF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-53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จัดประชุมเพื่อสร้างกระบวนการ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ปฎิบัติงาน</w:t>
            </w:r>
            <w:proofErr w:type="spellEnd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อย่างเป็นระบบในหน่วยงาน</w:t>
            </w:r>
          </w:p>
          <w:p w14:paraId="3CEF0308" w14:textId="41CCBD66" w:rsidR="0027227E" w:rsidRPr="00B81A33" w:rsidRDefault="0027227E" w:rsidP="00FF1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-53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นำปัญหา 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ข้อเสนอแนะที่ได้แจ้งเวียนให้บุคล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ากรภายในได้รับทราบ</w:t>
            </w:r>
          </w:p>
          <w:p w14:paraId="3854259F" w14:textId="77777777" w:rsidR="0027227E" w:rsidRPr="00B81A33" w:rsidRDefault="0027227E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</w:tcPr>
          <w:p w14:paraId="07E3EAF8" w14:textId="77777777" w:rsidR="0027227E" w:rsidRPr="00B81A33" w:rsidRDefault="0027227E" w:rsidP="00BA27E3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89FFB66" w14:textId="36EA776C" w:rsidR="0027227E" w:rsidRPr="00B81A33" w:rsidRDefault="0027227E" w:rsidP="00BA27E3">
            <w:pPr>
              <w:pStyle w:val="ae"/>
              <w:tabs>
                <w:tab w:val="left" w:pos="7560"/>
              </w:tabs>
              <w:ind w:left="-82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1 ต.ค. 66- 30 ก.ย.67</w:t>
            </w:r>
          </w:p>
        </w:tc>
      </w:tr>
      <w:tr w:rsidR="00B81A33" w:rsidRPr="00B81A33" w14:paraId="5095579C" w14:textId="77777777" w:rsidTr="00EE5CDF">
        <w:tc>
          <w:tcPr>
            <w:tcW w:w="1985" w:type="dxa"/>
            <w:vMerge/>
            <w:shd w:val="clear" w:color="auto" w:fill="F2F2F2"/>
          </w:tcPr>
          <w:p w14:paraId="2A4FD97E" w14:textId="77777777" w:rsidR="0027227E" w:rsidRPr="00B81A33" w:rsidRDefault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249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45779C2" w14:textId="2676463C" w:rsidR="0027227E" w:rsidRPr="00B81A33" w:rsidRDefault="0027227E" w:rsidP="008A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ส่งเสริมให้ผู้รับบริการและประชาชนทั่วไปมี ส่วนร่วมในการแสดงความคิดเห็นหรือให้คำแนะนำในการพัฒนาและปรับปรุงคุณภาพและ มาตรฐานการให้บริการ</w:t>
            </w:r>
          </w:p>
        </w:tc>
        <w:tc>
          <w:tcPr>
            <w:tcW w:w="1701" w:type="dxa"/>
          </w:tcPr>
          <w:p w14:paraId="3AE6F027" w14:textId="596913EB" w:rsidR="0027227E" w:rsidRPr="00B81A33" w:rsidRDefault="0027227E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สำนักปลัด /นักวิเคราะห์นโยบายและแผน</w:t>
            </w:r>
          </w:p>
        </w:tc>
        <w:tc>
          <w:tcPr>
            <w:tcW w:w="4536" w:type="dxa"/>
          </w:tcPr>
          <w:p w14:paraId="4897D87E" w14:textId="39A8F4A2" w:rsidR="0027227E" w:rsidRPr="00B81A33" w:rsidRDefault="0027227E" w:rsidP="008A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จัดทำแบบประเมินความพึงพอใจในการ บริการของหน่วยงาน</w:t>
            </w:r>
          </w:p>
          <w:p w14:paraId="045928D4" w14:textId="36857A13" w:rsidR="0027227E" w:rsidRPr="00B81A33" w:rsidRDefault="0027227E" w:rsidP="008A05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46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เพิ่มช่องทางการแสดงความคิดเห็น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/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ข้อเสนอแนะ ในช่องทางการติดต่อทุกชนิด</w:t>
            </w:r>
          </w:p>
          <w:p w14:paraId="6B7FF254" w14:textId="77777777" w:rsidR="0027227E" w:rsidRPr="00B81A33" w:rsidRDefault="0027227E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</w:tcPr>
          <w:p w14:paraId="32649157" w14:textId="77777777" w:rsidR="001075F6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7B7C88B" w14:textId="0CD00DA2" w:rsidR="0027227E" w:rsidRPr="00B81A33" w:rsidRDefault="001075F6" w:rsidP="001075F6">
            <w:pPr>
              <w:pStyle w:val="ae"/>
              <w:tabs>
                <w:tab w:val="left" w:pos="7560"/>
              </w:tabs>
              <w:ind w:left="-82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 ต.ค. 66- 30 ก.ย.67</w:t>
            </w:r>
          </w:p>
        </w:tc>
      </w:tr>
      <w:tr w:rsidR="00B81A33" w:rsidRPr="00B81A33" w14:paraId="21ACBACB" w14:textId="77777777" w:rsidTr="00EE5CDF">
        <w:tc>
          <w:tcPr>
            <w:tcW w:w="1985" w:type="dxa"/>
            <w:shd w:val="clear" w:color="auto" w:fill="F2F2F2"/>
          </w:tcPr>
          <w:p w14:paraId="0C4ED0B8" w14:textId="47DAB260" w:rsidR="00E919C5" w:rsidRPr="00B81A33" w:rsidRDefault="0027227E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2.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การให้บริการและ ระบบ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E-Service</w:t>
            </w:r>
          </w:p>
        </w:tc>
        <w:tc>
          <w:tcPr>
            <w:tcW w:w="4253" w:type="dxa"/>
          </w:tcPr>
          <w:p w14:paraId="46A9DC8A" w14:textId="778B693D" w:rsidR="00E919C5" w:rsidRPr="00B81A33" w:rsidRDefault="00774775" w:rsidP="00774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-จัดทำช่องทางการติดต่อสอบถามข้อมูลให้มีลักษณะเป็นการสื่อสารสองทางและช่องทางการ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รับฟังความคิดเห็นของผู้มา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ติด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ต่อหรือผู้รับบริการ และพัฒนาระบบการ ให้บริการประชาชน ผ่านระบบฐานข้อมูล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Smart Law 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ของกรมการ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ปกครอง ซึ่งเป็นระบบการบริหารงาน  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เรื่องร้อง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ทุกข์ ระบบงานสำนวน กฎหมาย และระบบ สืบค้นกฎหมาย 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เพื่อสนับสนุนการปฏิบัติงานของเจ้าหน้าที่และเป็นประโยชน์ต่อประชาชนทั่วไป</w:t>
            </w:r>
          </w:p>
        </w:tc>
        <w:tc>
          <w:tcPr>
            <w:tcW w:w="1701" w:type="dxa"/>
          </w:tcPr>
          <w:p w14:paraId="7D7E6EB9" w14:textId="615ACFF5" w:rsidR="00E919C5" w:rsidRPr="00B81A33" w:rsidRDefault="0027227E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36" w:type="dxa"/>
          </w:tcPr>
          <w:p w14:paraId="766AB22E" w14:textId="10A41E05" w:rsidR="00E919C5" w:rsidRPr="00B81A33" w:rsidRDefault="008C59DD" w:rsidP="008C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-1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ผู้บริหารกำหนดผู้รับผิดชอบ</w:t>
            </w:r>
            <w:r w:rsidR="0027227E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27227E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จัดทำช่องทางการสื่อสารให้สะดวกและตอบสนองความต้องการแก่ผู้ที่มาใช้บริการ </w:t>
            </w:r>
          </w:p>
          <w:p w14:paraId="76427C07" w14:textId="12B8FAEB" w:rsidR="00E919C5" w:rsidRPr="00B81A33" w:rsidRDefault="0027227E" w:rsidP="008C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-1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F9D1958" w14:textId="77777777" w:rsidR="00E919C5" w:rsidRPr="00B81A33" w:rsidRDefault="00E919C5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</w:tcPr>
          <w:p w14:paraId="5973770C" w14:textId="77777777" w:rsidR="001075F6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7292CEA" w14:textId="3DAAF4D4" w:rsidR="00E919C5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 ต.ค. 66- 30 ก.ย.67</w:t>
            </w:r>
          </w:p>
        </w:tc>
      </w:tr>
      <w:tr w:rsidR="00B81A33" w:rsidRPr="00B81A33" w14:paraId="3CA53227" w14:textId="77777777" w:rsidTr="00EE5CDF">
        <w:tc>
          <w:tcPr>
            <w:tcW w:w="1985" w:type="dxa"/>
            <w:shd w:val="clear" w:color="auto" w:fill="F2F2F2"/>
          </w:tcPr>
          <w:p w14:paraId="7A86B08B" w14:textId="50F9E9A2" w:rsidR="00E919C5" w:rsidRPr="00B81A33" w:rsidRDefault="0027227E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ช่องทางและรูป แบบการประชา สัมพันธ์เผยแพร่ ข้อมูลข่าวสารภาครัฐ</w:t>
            </w:r>
          </w:p>
        </w:tc>
        <w:tc>
          <w:tcPr>
            <w:tcW w:w="4253" w:type="dxa"/>
          </w:tcPr>
          <w:p w14:paraId="707A0EAF" w14:textId="2DAB9850" w:rsidR="00E919C5" w:rsidRPr="00B81A33" w:rsidRDefault="001075F6" w:rsidP="00B81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พัฒนาวิธีการเข้าถึงช่องทางในการประชาสัมพันธ์ให้หลากหลายและมีประสิทธิภาพ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(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สะดวก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รวดเร็ว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/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ตอบสนองในการแก้ไข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)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และส่งเสริมให้เจ้าหน้าที่ที่เกี่ยวข้องมีการเพิ่มพูนทักษะและความรู้เกี่ยวกับการปฏิบัติงานอย่าง สม่ำเสมอ</w:t>
            </w:r>
          </w:p>
        </w:tc>
        <w:tc>
          <w:tcPr>
            <w:tcW w:w="1701" w:type="dxa"/>
          </w:tcPr>
          <w:p w14:paraId="159247C3" w14:textId="33FC3BB1" w:rsidR="00E919C5" w:rsidRPr="00B81A33" w:rsidRDefault="001075F6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36" w:type="dxa"/>
          </w:tcPr>
          <w:p w14:paraId="27D7C4CE" w14:textId="26B91741" w:rsidR="00E919C5" w:rsidRPr="00B81A33" w:rsidRDefault="00B308B9" w:rsidP="00B3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จัดทำโครงการอบรมแก่เจ้าหน้าที่ที่เกี่ยวข้อง ภายในหน่วยงาน</w:t>
            </w:r>
          </w:p>
          <w:p w14:paraId="1BA5D8D2" w14:textId="5F8259BA" w:rsidR="00E919C5" w:rsidRPr="00B81A33" w:rsidRDefault="00B308B9" w:rsidP="00B3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2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ติดต่อวิทยากรเพื่อนำมาอบรมแก่เจ้าหน้าที่</w:t>
            </w:r>
          </w:p>
          <w:p w14:paraId="447BBCCA" w14:textId="77777777" w:rsidR="00E919C5" w:rsidRPr="00B81A33" w:rsidRDefault="00A66F98" w:rsidP="00B3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ind w:left="32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ติดตามความก้าวหน้า การดำเนินงาน และรายงานผลอย่างสม่ำเสมอ</w:t>
            </w:r>
          </w:p>
        </w:tc>
        <w:tc>
          <w:tcPr>
            <w:tcW w:w="2432" w:type="dxa"/>
          </w:tcPr>
          <w:p w14:paraId="495F6445" w14:textId="77777777" w:rsidR="001075F6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5E9FD3F" w14:textId="6B968EB8" w:rsidR="00E919C5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 ต.ค. 66- 30 ก.ย.67</w:t>
            </w:r>
          </w:p>
        </w:tc>
      </w:tr>
      <w:tr w:rsidR="00B81A33" w:rsidRPr="00B81A33" w14:paraId="5EF54083" w14:textId="77777777" w:rsidTr="00EE5CDF">
        <w:tc>
          <w:tcPr>
            <w:tcW w:w="1985" w:type="dxa"/>
            <w:shd w:val="clear" w:color="auto" w:fill="F2F2F2"/>
          </w:tcPr>
          <w:p w14:paraId="2881DAF6" w14:textId="69F9826E" w:rsidR="00E919C5" w:rsidRPr="00B81A33" w:rsidRDefault="0027227E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กระบวนการกำกับดูแลการใช้ทรัพย์สินของราชการ</w:t>
            </w:r>
          </w:p>
        </w:tc>
        <w:tc>
          <w:tcPr>
            <w:tcW w:w="4253" w:type="dxa"/>
          </w:tcPr>
          <w:p w14:paraId="18B9CC36" w14:textId="04675DC9" w:rsidR="00E919C5" w:rsidRPr="00B81A33" w:rsidRDefault="00BA2F7F" w:rsidP="00543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จัดให้มีการเปิดเผยข้อมูลสร้างการรับรู้แผนการ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จัดซื้อจัดจ้างหรือแผนการจัดหาวัสดุ</w:t>
            </w:r>
            <w:r w:rsidR="00543E44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</w:t>
            </w:r>
            <w:r w:rsidR="00543E44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แผนการใช้จ่ายงบประมาณรวมถึงการเบิกจ่ายงบประมาณ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อย่างเปิดเผยและพร้อมรับการตรวจสอบทุกภาคส่วนตลอดจนการจัดทำรายงานผลอย่าง</w:t>
            </w:r>
            <w:proofErr w:type="spellStart"/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สม่ำ</w:t>
            </w:r>
            <w:proofErr w:type="spellEnd"/>
            <w:r w:rsidR="00543E44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เสมอ</w:t>
            </w:r>
          </w:p>
        </w:tc>
        <w:tc>
          <w:tcPr>
            <w:tcW w:w="1701" w:type="dxa"/>
          </w:tcPr>
          <w:p w14:paraId="2ADBF9FA" w14:textId="49F360DA" w:rsidR="00E919C5" w:rsidRPr="00B81A33" w:rsidRDefault="002A2004" w:rsidP="002A2004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536" w:type="dxa"/>
          </w:tcPr>
          <w:p w14:paraId="5411B4CD" w14:textId="45D1C23F" w:rsidR="00E919C5" w:rsidRPr="00B81A33" w:rsidRDefault="00B308B9" w:rsidP="002A2004">
            <w:pPr>
              <w:tabs>
                <w:tab w:val="left" w:pos="7560"/>
              </w:tabs>
              <w:ind w:left="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จัดทำคำสั่งมอบหมายหน่วยงาน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เจ้าหน้าที่ที่เกี่ยวข้องดำเนินการจัดทำแผนการดังกล่าว</w:t>
            </w:r>
          </w:p>
          <w:p w14:paraId="144DD815" w14:textId="77777777" w:rsidR="00E919C5" w:rsidRDefault="00B308B9" w:rsidP="00B81A33">
            <w:pPr>
              <w:tabs>
                <w:tab w:val="left" w:pos="7560"/>
              </w:tabs>
              <w:ind w:left="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ประชาสัมพันธ์เผยแพร่ข้อมูลเกี่ยวกับแผน</w:t>
            </w:r>
            <w:r w:rsidR="002A2004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ก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ารใช้</w:t>
            </w:r>
            <w:r w:rsidR="002A2004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จ่ายงบประมาณการจัดซื้อจัดจ้างประจำปีผ่านทาง</w:t>
            </w:r>
            <w:r w:rsidR="002A2004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ช่องทางการติดต่อของสำนักงานและปรับปรุงข้อมูลอยู่เสมอเพื่อให้ประชาชนได้</w:t>
            </w:r>
            <w:r w:rsidR="008C59DD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ทราบ</w:t>
            </w:r>
          </w:p>
          <w:p w14:paraId="50EA722A" w14:textId="1EF0BB4A" w:rsidR="00D25025" w:rsidRPr="00B81A33" w:rsidRDefault="00D25025" w:rsidP="00B81A33">
            <w:pPr>
              <w:tabs>
                <w:tab w:val="left" w:pos="7560"/>
              </w:tabs>
              <w:ind w:left="46"/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</w:tcPr>
          <w:p w14:paraId="0E425EC9" w14:textId="77777777" w:rsidR="001075F6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7A062A5" w14:textId="233AFE91" w:rsidR="00E919C5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 ต.ค. 66- 30 ก.ย.67</w:t>
            </w:r>
          </w:p>
        </w:tc>
      </w:tr>
      <w:tr w:rsidR="00B81A33" w:rsidRPr="00B81A33" w14:paraId="7EB15433" w14:textId="77777777" w:rsidTr="00EE5CDF">
        <w:tc>
          <w:tcPr>
            <w:tcW w:w="1985" w:type="dxa"/>
            <w:shd w:val="clear" w:color="auto" w:fill="F2F2F2"/>
          </w:tcPr>
          <w:p w14:paraId="01B8C313" w14:textId="1EA61C12" w:rsidR="00E919C5" w:rsidRPr="00B81A33" w:rsidRDefault="0027227E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5.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กระบวนการสร้างความโปร่งใสในการ</w:t>
            </w:r>
            <w:r w:rsidR="008C59DD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ใช้งบประมาณและ</w:t>
            </w:r>
            <w:r w:rsidR="008C59DD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4253" w:type="dxa"/>
          </w:tcPr>
          <w:p w14:paraId="28206F71" w14:textId="77357CA9" w:rsidR="00E919C5" w:rsidRPr="00B81A33" w:rsidRDefault="001F4B61" w:rsidP="001F4B61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-ประชาสัมพันธ์สร้างความรู้ความเข้าใจให้บุคลากรภายในหน่วยงานทราบโดยทั่วกัน และ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เปิดโอกาสให้บุคลากรเข้าไปมีส่วนร่วมในกระ บวนการจัดทำงบประมาณ </w:t>
            </w:r>
          </w:p>
          <w:p w14:paraId="7F601D16" w14:textId="59FC6836" w:rsidR="00E919C5" w:rsidRPr="00B81A33" w:rsidRDefault="001F4B61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จัดทำรายงานผลการจัดซื้อจัดจ้างให้เป็นปัจจุบัน</w:t>
            </w:r>
          </w:p>
        </w:tc>
        <w:tc>
          <w:tcPr>
            <w:tcW w:w="1701" w:type="dxa"/>
          </w:tcPr>
          <w:p w14:paraId="2548E070" w14:textId="22E86086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536" w:type="dxa"/>
          </w:tcPr>
          <w:p w14:paraId="77D6DD82" w14:textId="77777777" w:rsidR="00E919C5" w:rsidRPr="00B81A33" w:rsidRDefault="00A66F98" w:rsidP="001F4B61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จัดประชุมชี้แจงข้อมูลการใช้จ่ายงบประมาณ แผนการจัดซื้อจัดจ้าง</w:t>
            </w:r>
          </w:p>
          <w:p w14:paraId="08FCC69B" w14:textId="49E711AB" w:rsidR="00E919C5" w:rsidRPr="00B81A33" w:rsidRDefault="00A66F98" w:rsidP="001F4B61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รายงานผลการจัดซื้อจัดจ้าง</w:t>
            </w:r>
            <w:r w:rsidR="001F4B61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หรือจัดหาพัสดุให้ผู้บริหาร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ทราบทุกเดือนสม่ำเสมอ</w:t>
            </w:r>
          </w:p>
          <w:p w14:paraId="645BDDE1" w14:textId="0B61AA71" w:rsidR="00E919C5" w:rsidRPr="00B81A33" w:rsidRDefault="00A66F98" w:rsidP="001F4B61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ประกาศเผยแพร่แผนและผลการจัดซื้อจัดจ้างหรือแผนจัดหาพัสดุ </w:t>
            </w:r>
            <w:r w:rsidR="001F4B61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ทางเว็บไซต์หน่วยงานหรือสื่อออนไลน์  </w:t>
            </w:r>
          </w:p>
        </w:tc>
        <w:tc>
          <w:tcPr>
            <w:tcW w:w="2432" w:type="dxa"/>
          </w:tcPr>
          <w:p w14:paraId="4E9FECBB" w14:textId="77777777" w:rsidR="001075F6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AE217A0" w14:textId="6849AE81" w:rsidR="00E919C5" w:rsidRPr="00B81A33" w:rsidRDefault="001075F6" w:rsidP="001075F6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 ต.ค. 66- 30 ก.ย.67</w:t>
            </w:r>
          </w:p>
        </w:tc>
      </w:tr>
      <w:tr w:rsidR="00B81A33" w:rsidRPr="00B81A33" w14:paraId="6C7FFF60" w14:textId="77777777" w:rsidTr="00EE5CDF">
        <w:tc>
          <w:tcPr>
            <w:tcW w:w="1985" w:type="dxa"/>
            <w:shd w:val="clear" w:color="auto" w:fill="F2F2F2"/>
          </w:tcPr>
          <w:p w14:paraId="3003BB23" w14:textId="77777777" w:rsidR="0027227E" w:rsidRPr="00B81A33" w:rsidRDefault="0027227E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6.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กระบวนการควบ คุม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ตร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วจสอบการใช้</w:t>
            </w:r>
          </w:p>
          <w:p w14:paraId="16C380F9" w14:textId="77777777" w:rsidR="0027227E" w:rsidRPr="00B81A33" w:rsidRDefault="00A66F98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อำนาจและการ</w:t>
            </w:r>
          </w:p>
          <w:p w14:paraId="73F82B20" w14:textId="1A2EF6EC" w:rsidR="00E919C5" w:rsidRPr="00B81A33" w:rsidRDefault="00A66F98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บริหารงานบุคคล</w:t>
            </w:r>
          </w:p>
        </w:tc>
        <w:tc>
          <w:tcPr>
            <w:tcW w:w="4253" w:type="dxa"/>
          </w:tcPr>
          <w:p w14:paraId="129B5B8C" w14:textId="5792B945" w:rsidR="00E919C5" w:rsidRPr="00B81A33" w:rsidRDefault="00FF6097" w:rsidP="00FF6097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-ประชาสัมพันธ์บุคลากรให้ทราบข้อมูลรายละเอียดของตำแหน่งงาน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(job description)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และเกณฑ์การประเมินผลการปฏิบัติงาน รวมทั้งเปิดรับฟังความคิดเห็นของผู้ที่เกี่ยวข้อง เพื่อปรับปรุงประสิทธิภาพการปฏิบัติงาน</w:t>
            </w:r>
          </w:p>
        </w:tc>
        <w:tc>
          <w:tcPr>
            <w:tcW w:w="1701" w:type="dxa"/>
          </w:tcPr>
          <w:p w14:paraId="6D13B324" w14:textId="5C4DDFDD" w:rsidR="00E919C5" w:rsidRPr="00B81A33" w:rsidRDefault="001075F6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4536" w:type="dxa"/>
          </w:tcPr>
          <w:p w14:paraId="27CC6F81" w14:textId="01E6DB8A" w:rsidR="00E919C5" w:rsidRPr="00B81A33" w:rsidRDefault="00A66F98" w:rsidP="00FF6097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จัดทำและดำเนินการตามนโยบายหรือแผนการบริหารทรัพยากรบุคคล เช่น</w:t>
            </w:r>
            <w:r w:rsidR="00FF6097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การสรรหาและบรรจุแต่งตั้งข้าราชการแทนตำแหน่งว่างการปรับปรุงการ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การกำหนดตำแหน่งการทบทวนภารกิจ </w:t>
            </w:r>
            <w:r w:rsidR="00FF6097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รวมถึงดำเนินการตามแผนพัฒนาบุคลากรและหลักเกณฑ์การส่งบุคลากรเข้ารับการอบรม</w:t>
            </w:r>
          </w:p>
          <w:p w14:paraId="68DE726A" w14:textId="1080DB8F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2.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กำหนดหลักเกณฑ์การประเมินผลการปฏิบัติงาน</w:t>
            </w:r>
            <w:r w:rsidR="00FF6097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รายบุคคลที่เชื่อมโยงกับผลการปฏิบัติงานขององค์กร</w:t>
            </w:r>
          </w:p>
          <w:p w14:paraId="38D84272" w14:textId="01CE7F17" w:rsidR="00E919C5" w:rsidRPr="00B81A33" w:rsidRDefault="00A66F98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แจ้งเวียนให้บุคลากรทราบข้อมูลรายละเอียดของ</w:t>
            </w:r>
            <w:r w:rsidR="00FF6097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ตำแหน่งงานและเกณฑ์การประเมินผลการปฏิบัติ</w:t>
            </w:r>
            <w:r w:rsidR="00FF6097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2432" w:type="dxa"/>
          </w:tcPr>
          <w:p w14:paraId="571E7200" w14:textId="77777777" w:rsidR="001075F6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6E667AC0" w14:textId="4608493C" w:rsidR="00E919C5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 ต.ค. 66- 30 ก.ย.67</w:t>
            </w:r>
          </w:p>
        </w:tc>
      </w:tr>
      <w:tr w:rsidR="00B81A33" w:rsidRPr="00B81A33" w14:paraId="202ADCCE" w14:textId="77777777" w:rsidTr="00EE5CDF">
        <w:trPr>
          <w:trHeight w:val="1502"/>
        </w:trPr>
        <w:tc>
          <w:tcPr>
            <w:tcW w:w="1985" w:type="dxa"/>
            <w:shd w:val="clear" w:color="auto" w:fill="F2F2F2"/>
          </w:tcPr>
          <w:p w14:paraId="1FB7F291" w14:textId="77777777" w:rsidR="0027227E" w:rsidRPr="00B81A33" w:rsidRDefault="0027227E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7.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กลไกและ</w:t>
            </w:r>
          </w:p>
          <w:p w14:paraId="59B9F6E7" w14:textId="77777777" w:rsidR="0027227E" w:rsidRPr="00B81A33" w:rsidRDefault="00A66F98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มาตรการในการแก้ไขและป้องกันการ</w:t>
            </w:r>
          </w:p>
          <w:p w14:paraId="50952F6C" w14:textId="77777777" w:rsidR="0027227E" w:rsidRPr="00B81A33" w:rsidRDefault="00A66F98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ทุจริตภายในหน่วย</w:t>
            </w:r>
          </w:p>
          <w:p w14:paraId="0574E7CF" w14:textId="4E41E258" w:rsidR="00E919C5" w:rsidRPr="00B81A33" w:rsidRDefault="00A66F98" w:rsidP="0027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4253" w:type="dxa"/>
          </w:tcPr>
          <w:p w14:paraId="70EDB342" w14:textId="09675B13" w:rsidR="00E919C5" w:rsidRPr="00B81A33" w:rsidRDefault="00EE5CDF" w:rsidP="00EE5CDF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จัดทำมาตรการป้องกันและมีระบบการติดตามตรวจสอบพฤติกรรมการทุจริตอย่างชัดเจนและเปิดเผย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รวมทั้งนำผลการประเมิน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ITA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ไปปรับปรุงการทำงาน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  <w:p w14:paraId="6A02DA9E" w14:textId="00539AF8" w:rsidR="00E919C5" w:rsidRPr="00B81A33" w:rsidRDefault="00EE5CDF" w:rsidP="00363772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Wingdings" w:hAnsi="TH SarabunIT๙" w:cs="TH SarabunIT๙"/>
                <w:sz w:val="32"/>
                <w:szCs w:val="32"/>
              </w:rPr>
              <w:lastRenderedPageBreak/>
              <w:t>-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จัดทำข้อมูล กิจกรรม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 ให้ครบถ้วน และสอดคล้องตามมาตรการ</w:t>
            </w:r>
          </w:p>
          <w:p w14:paraId="0A89D21E" w14:textId="12242435" w:rsidR="00EE5CDF" w:rsidRPr="00B81A33" w:rsidRDefault="00EE5CDF" w:rsidP="00EE5CDF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Wingdings" w:hAnsi="TH SarabunIT๙" w:cs="TH SarabunIT๙"/>
                <w:sz w:val="32"/>
                <w:szCs w:val="32"/>
              </w:rPr>
              <w:t>-</w:t>
            </w:r>
            <w:r w:rsidRPr="00B81A33">
              <w:rPr>
                <w:rFonts w:ascii="TH SarabunIT๙" w:eastAsia="Wingdings" w:hAnsi="TH SarabunIT๙" w:cs="TH SarabunIT๙"/>
                <w:sz w:val="32"/>
                <w:szCs w:val="32"/>
                <w:cs/>
              </w:rPr>
              <w:t>จัด</w:t>
            </w:r>
            <w:r w:rsidRPr="00B81A33">
              <w:rPr>
                <w:rFonts w:ascii="TH SarabunIT๙" w:eastAsia="Wingdings" w:hAnsi="TH SarabunIT๙" w:cs="TH SarabunIT๙" w:hint="cs"/>
                <w:sz w:val="32"/>
                <w:szCs w:val="32"/>
                <w:cs/>
              </w:rPr>
              <w:t xml:space="preserve">ทำมาตรการดำเนินการจัดการความเสี่ยงการทุจริตประจำปี </w:t>
            </w:r>
          </w:p>
          <w:p w14:paraId="644E7FE5" w14:textId="634D81AB" w:rsidR="00E919C5" w:rsidRPr="00B81A33" w:rsidRDefault="00EE5CDF" w:rsidP="00363772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จัดให้มีการแต่งตั้งคณะกรรมการขับเคลื่อนเรื่องจริยธรรม 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328D5A78" w14:textId="77777777" w:rsidR="00E919C5" w:rsidRPr="00B81A33" w:rsidRDefault="00A66F98">
            <w:pPr>
              <w:tabs>
                <w:tab w:val="left" w:pos="7560"/>
              </w:tabs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lastRenderedPageBreak/>
              <w:t>สำนักปลัด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4536" w:type="dxa"/>
          </w:tcPr>
          <w:p w14:paraId="73D4851B" w14:textId="46A8FADE" w:rsidR="00E919C5" w:rsidRPr="00B81A33" w:rsidRDefault="00A66F98" w:rsidP="00846D2A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1.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ทำการวิเคราะห์และประเมินความเสี่ยงการทุจริตพร้อมกำหนดมาตรการป้องกันการทุจริตภายใน</w:t>
            </w:r>
            <w:r w:rsidR="00EE5CDF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หน่วยงานพร้อมเผยแพร่ให้บุคลากรภายในรับทราบและ</w:t>
            </w:r>
            <w:r w:rsidR="00EE5CDF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ถือเป็นแนวปฏิบัติ</w:t>
            </w:r>
          </w:p>
          <w:p w14:paraId="3B036301" w14:textId="1F70843C" w:rsidR="00E919C5" w:rsidRPr="00B81A33" w:rsidRDefault="00A66F98" w:rsidP="00846D2A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2.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นำผลการวิเคราะห์ 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ITA </w:t>
            </w:r>
            <w:r w:rsidR="009E327E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ปรับปรุงการปฏิบัติงาน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ให้มีประสิทธิภาพยิ่งขึ้น</w:t>
            </w:r>
          </w:p>
          <w:p w14:paraId="0BFA037E" w14:textId="4E092805" w:rsidR="00E919C5" w:rsidRPr="00B81A33" w:rsidRDefault="00A66F98" w:rsidP="00846D2A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3.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แต่งตั้งคณะกรรมการขับเคลื่อนเรื่องจริยธรรม และจัดทำมาตรฐานทางจริยธรรม และ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Dos &amp; Don'ts </w:t>
            </w:r>
            <w:r w:rsidR="009E327E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เพื่อเผยแพร่ให้บุคลากรภายในรับทราบ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และถือเป็นแนวปฏิบัติ</w:t>
            </w:r>
          </w:p>
          <w:p w14:paraId="1164C25B" w14:textId="72ECD7A3" w:rsidR="00E919C5" w:rsidRPr="00B81A33" w:rsidRDefault="00A66F98" w:rsidP="00846D2A">
            <w:pPr>
              <w:tabs>
                <w:tab w:val="left" w:pos="7560"/>
              </w:tabs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4.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จัดกิจกรรม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โครงการ</w:t>
            </w:r>
            <w:r w:rsidR="009E327E" w:rsidRPr="00B81A33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="009E327E"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ฝึกอบรมสอดแทรกสาระด้าน</w:t>
            </w:r>
            <w:r w:rsidRPr="00B81A3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จริยธรรมของเจ้าหน้าที่ของรัฐ</w:t>
            </w:r>
          </w:p>
          <w:p w14:paraId="6180DEC5" w14:textId="77777777" w:rsidR="00E919C5" w:rsidRPr="00B81A33" w:rsidRDefault="00E919C5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</w:tcPr>
          <w:p w14:paraId="409E53CF" w14:textId="77777777" w:rsidR="001075F6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96704AB" w14:textId="15021567" w:rsidR="00E919C5" w:rsidRPr="00B81A33" w:rsidRDefault="001075F6" w:rsidP="001075F6">
            <w:pPr>
              <w:tabs>
                <w:tab w:val="left" w:pos="7560"/>
              </w:tabs>
              <w:jc w:val="both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81A3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1 ต.ค. 66- 30 ก.ย.67</w:t>
            </w:r>
          </w:p>
        </w:tc>
      </w:tr>
    </w:tbl>
    <w:p w14:paraId="276585A8" w14:textId="77777777" w:rsidR="00E919C5" w:rsidRPr="00B81A33" w:rsidRDefault="00E919C5">
      <w:pPr>
        <w:tabs>
          <w:tab w:val="left" w:pos="7560"/>
        </w:tabs>
        <w:jc w:val="both"/>
        <w:rPr>
          <w:rFonts w:ascii="TH SarabunIT๙" w:eastAsia="Sarabun" w:hAnsi="TH SarabunIT๙" w:cs="TH SarabunIT๙"/>
          <w:sz w:val="32"/>
          <w:szCs w:val="32"/>
        </w:rPr>
      </w:pPr>
    </w:p>
    <w:p w14:paraId="376A52F9" w14:textId="77777777" w:rsidR="00E919C5" w:rsidRPr="00B81A33" w:rsidRDefault="00A66F98">
      <w:pPr>
        <w:tabs>
          <w:tab w:val="left" w:pos="7560"/>
        </w:tabs>
        <w:spacing w:after="0" w:line="240" w:lineRule="auto"/>
        <w:jc w:val="center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B81A3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ส่วนที่ ๓ การวิเคราะห์ข้อจำกัดของหน่วยงานในการดำเนินการประเมินคุณธรรมและความโปร่งใสในการดำเนินงานของหน่วยงานภาครัฐ</w:t>
      </w:r>
    </w:p>
    <w:p w14:paraId="3FAB1CC5" w14:textId="77777777" w:rsidR="00B81A33" w:rsidRPr="00067A41" w:rsidRDefault="00A66F98" w:rsidP="00B81A33">
      <w:pPr>
        <w:tabs>
          <w:tab w:val="left" w:pos="7560"/>
        </w:tabs>
        <w:spacing w:after="0" w:line="240" w:lineRule="auto"/>
        <w:rPr>
          <w:rFonts w:ascii="Chulabhorn Likit Text Light๙" w:eastAsia="Sarabun" w:hAnsi="Chulabhorn Likit Text Light๙" w:cs="Chulabhorn Likit Text Light๙"/>
          <w:b/>
          <w:noProof/>
          <w:color w:val="000000" w:themeColor="text1"/>
        </w:rPr>
      </w:pP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            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ข้อจำกัดด้านบุคลากร</w:t>
      </w:r>
      <w:r w:rsidRPr="00B81A33">
        <w:rPr>
          <w:rFonts w:ascii="TH SarabunIT๙" w:eastAsia="Sarabun" w:hAnsi="TH SarabunIT๙" w:cs="TH SarabunIT๙"/>
          <w:sz w:val="32"/>
          <w:szCs w:val="32"/>
        </w:rPr>
        <w:t>.......</w:t>
      </w:r>
      <w:r w:rsidR="00167EC9" w:rsidRPr="00B81A3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67EC9" w:rsidRPr="00B81A3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B81A33" w:rsidRPr="00B81A33">
        <w:rPr>
          <w:rFonts w:ascii="TH SarabunIT๙" w:eastAsia="Sarabun" w:hAnsi="TH SarabunIT๙" w:cs="TH SarabunIT๙"/>
          <w:bCs/>
          <w:noProof/>
          <w:color w:val="000000" w:themeColor="text1"/>
          <w:sz w:val="32"/>
          <w:szCs w:val="32"/>
          <w:cs/>
        </w:rPr>
        <w:t>ผู้บริหาร เจ้าหน้าที่ จำนวนบุคลากร ความรู้ ทัศนคติ ความรับผิดชอบ</w:t>
      </w:r>
    </w:p>
    <w:p w14:paraId="1B97F00C" w14:textId="21814008" w:rsidR="00E919C5" w:rsidRPr="00B81A33" w:rsidRDefault="00A66F98">
      <w:pPr>
        <w:tabs>
          <w:tab w:val="left" w:pos="7560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  <w:cs/>
        </w:rPr>
      </w:pP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            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ข้อจำกัดด้านงบประมาณ</w:t>
      </w:r>
      <w:r w:rsidRPr="00B81A33">
        <w:rPr>
          <w:rFonts w:ascii="TH SarabunIT๙" w:eastAsia="Sarabun" w:hAnsi="TH SarabunIT๙" w:cs="TH SarabunIT๙"/>
          <w:sz w:val="32"/>
          <w:szCs w:val="32"/>
        </w:rPr>
        <w:t>.......</w:t>
      </w:r>
      <w:r w:rsidR="00B81A33">
        <w:rPr>
          <w:rFonts w:ascii="TH SarabunIT๙" w:eastAsia="Sarabun" w:hAnsi="TH SarabunIT๙" w:cs="TH SarabunIT๙" w:hint="cs"/>
          <w:sz w:val="32"/>
          <w:szCs w:val="32"/>
          <w:cs/>
        </w:rPr>
        <w:t>งบประมาณ</w:t>
      </w:r>
      <w:r w:rsidR="00167EC9" w:rsidRPr="00B81A33">
        <w:rPr>
          <w:rFonts w:ascii="TH SarabunIT๙" w:eastAsia="Sarabun" w:hAnsi="TH SarabunIT๙" w:cs="TH SarabunIT๙" w:hint="cs"/>
          <w:sz w:val="32"/>
          <w:szCs w:val="32"/>
          <w:cs/>
        </w:rPr>
        <w:t>ของหน่วยงานมีจำกัด</w:t>
      </w:r>
    </w:p>
    <w:p w14:paraId="2EE0ABCA" w14:textId="56A6927D" w:rsidR="00E919C5" w:rsidRPr="00B81A33" w:rsidRDefault="00A66F98">
      <w:pPr>
        <w:tabs>
          <w:tab w:val="left" w:pos="7560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  <w:cs/>
        </w:rPr>
      </w:pP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            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ข้อจำกัดด้านเทคโนโลยี</w:t>
      </w:r>
      <w:r w:rsidRPr="00B81A33">
        <w:rPr>
          <w:rFonts w:ascii="TH SarabunIT๙" w:eastAsia="Sarabun" w:hAnsi="TH SarabunIT๙" w:cs="TH SarabunIT๙"/>
          <w:sz w:val="32"/>
          <w:szCs w:val="32"/>
        </w:rPr>
        <w:t>....</w:t>
      </w:r>
      <w:r w:rsidR="00167EC9" w:rsidRPr="00B81A33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r w:rsidR="00167EC9" w:rsidRPr="00B81A33">
        <w:rPr>
          <w:rFonts w:ascii="TH SarabunIT๙" w:eastAsia="Sarabun" w:hAnsi="TH SarabunIT๙" w:cs="TH SarabunIT๙" w:hint="cs"/>
          <w:sz w:val="32"/>
          <w:szCs w:val="32"/>
          <w:cs/>
        </w:rPr>
        <w:t>ด้านเทคโนโลยีของหน่วยงาน บุคลากรยังขาดความรู้ ความเข้าใจในด้านเทคโนโลยี</w:t>
      </w:r>
    </w:p>
    <w:p w14:paraId="7C2B3D65" w14:textId="50A1DEBF" w:rsidR="00E919C5" w:rsidRPr="00B81A33" w:rsidRDefault="00A66F98">
      <w:pPr>
        <w:tabs>
          <w:tab w:val="left" w:pos="7560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  <w:cs/>
        </w:rPr>
      </w:pP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            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ข้อจำกัดด้านสภาพพื้นที่</w:t>
      </w:r>
      <w:r w:rsidRPr="00B81A33">
        <w:rPr>
          <w:rFonts w:ascii="TH SarabunIT๙" w:eastAsia="Sarabun" w:hAnsi="TH SarabunIT๙" w:cs="TH SarabunIT๙"/>
          <w:sz w:val="32"/>
          <w:szCs w:val="32"/>
        </w:rPr>
        <w:t>......</w:t>
      </w:r>
      <w:r w:rsidR="00167EC9" w:rsidRPr="00B81A33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="00167EC9" w:rsidRPr="00B81A33">
        <w:rPr>
          <w:rFonts w:ascii="TH SarabunIT๙" w:eastAsia="Sarabun" w:hAnsi="TH SarabunIT๙" w:cs="TH SarabunIT๙" w:hint="cs"/>
          <w:sz w:val="32"/>
          <w:szCs w:val="32"/>
          <w:cs/>
        </w:rPr>
        <w:t>สภาพพื้นที่ของหน่วยงาน ส่วนมากเป็นเกษตรกรและประชากรแฝงมาก</w:t>
      </w:r>
    </w:p>
    <w:p w14:paraId="21DF43CE" w14:textId="42F7C182" w:rsidR="00E919C5" w:rsidRPr="00B81A33" w:rsidRDefault="00A66F98">
      <w:pPr>
        <w:tabs>
          <w:tab w:val="left" w:pos="7560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  <w:cs/>
        </w:rPr>
      </w:pP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            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ข้อจำกัดด้านเศรษฐกิจ วัฒนธรรม การดำรงชีวิตของคนในพื้นที่</w:t>
      </w:r>
      <w:r w:rsidRPr="00B81A33">
        <w:rPr>
          <w:rFonts w:ascii="TH SarabunIT๙" w:eastAsia="Sarabun" w:hAnsi="TH SarabunIT๙" w:cs="TH SarabunIT๙"/>
          <w:sz w:val="32"/>
          <w:szCs w:val="32"/>
        </w:rPr>
        <w:t>......</w:t>
      </w:r>
      <w:r w:rsidR="00167EC9" w:rsidRPr="00B81A3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167EC9" w:rsidRPr="00B81A33">
        <w:rPr>
          <w:rFonts w:ascii="TH SarabunIT๙" w:eastAsia="Sarabun" w:hAnsi="TH SarabunIT๙" w:cs="TH SarabunIT๙" w:hint="cs"/>
          <w:sz w:val="32"/>
          <w:szCs w:val="32"/>
          <w:cs/>
        </w:rPr>
        <w:t>เป็นเกษตรกรรม</w:t>
      </w:r>
    </w:p>
    <w:p w14:paraId="0D38EFE9" w14:textId="77777777" w:rsidR="00E919C5" w:rsidRPr="00B81A33" w:rsidRDefault="00A66F98">
      <w:pPr>
        <w:tabs>
          <w:tab w:val="left" w:pos="7560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bookmarkStart w:id="4" w:name="_heading=h.3znysh7" w:colFirst="0" w:colLast="0"/>
      <w:bookmarkEnd w:id="4"/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     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ข้อระวังหากวิเคราะห์แล้วไม่มี</w:t>
      </w:r>
      <w:proofErr w:type="spellStart"/>
      <w:r w:rsidRPr="00B81A33">
        <w:rPr>
          <w:rFonts w:ascii="TH SarabunIT๙" w:eastAsia="Sarabun" w:hAnsi="TH SarabunIT๙" w:cs="TH SarabunIT๙"/>
          <w:sz w:val="32"/>
          <w:szCs w:val="32"/>
          <w:cs/>
        </w:rPr>
        <w:t>ข้อจํากัด</w:t>
      </w:r>
      <w:proofErr w:type="spellEnd"/>
      <w:r w:rsidRPr="00B81A33">
        <w:rPr>
          <w:rFonts w:ascii="TH SarabunIT๙" w:eastAsia="Sarabun" w:hAnsi="TH SarabunIT๙" w:cs="TH SarabunIT๙"/>
          <w:sz w:val="32"/>
          <w:szCs w:val="32"/>
          <w:cs/>
        </w:rPr>
        <w:t xml:space="preserve">ของหน่วยงาน ให้ระบุ </w:t>
      </w:r>
      <w:r w:rsidRPr="00B81A33">
        <w:rPr>
          <w:rFonts w:ascii="TH SarabunIT๙" w:eastAsia="Sarabun" w:hAnsi="TH SarabunIT๙" w:cs="TH SarabunIT๙"/>
          <w:sz w:val="32"/>
          <w:szCs w:val="32"/>
          <w:u w:val="single"/>
        </w:rPr>
        <w:t>“</w:t>
      </w:r>
      <w:r w:rsidRPr="00B81A33">
        <w:rPr>
          <w:rFonts w:ascii="TH SarabunIT๙" w:eastAsia="Sarabun" w:hAnsi="TH SarabunIT๙" w:cs="TH SarabunIT๙"/>
          <w:sz w:val="32"/>
          <w:szCs w:val="32"/>
          <w:u w:val="single"/>
          <w:cs/>
        </w:rPr>
        <w:t>ไม่มี</w:t>
      </w:r>
      <w:proofErr w:type="spellStart"/>
      <w:r w:rsidRPr="00B81A33">
        <w:rPr>
          <w:rFonts w:ascii="TH SarabunIT๙" w:eastAsia="Sarabun" w:hAnsi="TH SarabunIT๙" w:cs="TH SarabunIT๙"/>
          <w:sz w:val="32"/>
          <w:szCs w:val="32"/>
          <w:u w:val="single"/>
          <w:cs/>
        </w:rPr>
        <w:t>ข้อจํากัด</w:t>
      </w:r>
      <w:proofErr w:type="spellEnd"/>
      <w:r w:rsidRPr="00B81A33">
        <w:rPr>
          <w:rFonts w:ascii="TH SarabunIT๙" w:eastAsia="Sarabun" w:hAnsi="TH SarabunIT๙" w:cs="TH SarabunIT๙"/>
          <w:sz w:val="32"/>
          <w:szCs w:val="32"/>
          <w:u w:val="single"/>
          <w:cs/>
        </w:rPr>
        <w:t>ของหน่วยงาน</w:t>
      </w:r>
      <w:r w:rsidRPr="00B81A33">
        <w:rPr>
          <w:rFonts w:ascii="TH SarabunIT๙" w:eastAsia="Sarabun" w:hAnsi="TH SarabunIT๙" w:cs="TH SarabunIT๙"/>
          <w:sz w:val="32"/>
          <w:szCs w:val="32"/>
          <w:u w:val="single"/>
        </w:rPr>
        <w:t>”</w:t>
      </w:r>
      <w:r w:rsidRPr="00B81A3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B81A33">
        <w:rPr>
          <w:rFonts w:ascii="TH SarabunIT๙" w:eastAsia="Sarabun" w:hAnsi="TH SarabunIT๙" w:cs="TH SarabunIT๙"/>
          <w:sz w:val="32"/>
          <w:szCs w:val="32"/>
          <w:cs/>
        </w:rPr>
        <w:t>ห้ามตัดหัวข้อทิ้ง หรือห้ามเว้นว่างไว้</w:t>
      </w:r>
    </w:p>
    <w:sectPr w:rsidR="00E919C5" w:rsidRPr="00B81A33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Dilleni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hulabhorn Likit Text Light๙">
    <w:altName w:val="Dillenia News"/>
    <w:charset w:val="00"/>
    <w:family w:val="auto"/>
    <w:pitch w:val="variable"/>
    <w:sig w:usb0="00000000" w:usb1="1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2258"/>
    <w:multiLevelType w:val="hybridMultilevel"/>
    <w:tmpl w:val="34A63C68"/>
    <w:lvl w:ilvl="0" w:tplc="714E5CC8">
      <w:start w:val="6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4E4A"/>
    <w:multiLevelType w:val="multilevel"/>
    <w:tmpl w:val="5218D6B6"/>
    <w:lvl w:ilvl="0">
      <w:start w:val="1"/>
      <w:numFmt w:val="decimal"/>
      <w:lvlText w:val="%1."/>
      <w:lvlJc w:val="left"/>
      <w:pPr>
        <w:ind w:left="667" w:hanging="360"/>
      </w:pPr>
      <w:rPr>
        <w:rFonts w:ascii="Sarabun" w:eastAsia="Sarabun" w:hAnsi="Sarabun" w:cs="Sarabun"/>
      </w:rPr>
    </w:lvl>
    <w:lvl w:ilvl="1">
      <w:start w:val="1"/>
      <w:numFmt w:val="lowerLetter"/>
      <w:lvlText w:val="%2."/>
      <w:lvlJc w:val="left"/>
      <w:pPr>
        <w:ind w:left="1387" w:hanging="360"/>
      </w:pPr>
    </w:lvl>
    <w:lvl w:ilvl="2">
      <w:start w:val="1"/>
      <w:numFmt w:val="lowerRoman"/>
      <w:lvlText w:val="%3."/>
      <w:lvlJc w:val="right"/>
      <w:pPr>
        <w:ind w:left="2107" w:hanging="180"/>
      </w:pPr>
    </w:lvl>
    <w:lvl w:ilvl="3">
      <w:start w:val="1"/>
      <w:numFmt w:val="decimal"/>
      <w:lvlText w:val="%4."/>
      <w:lvlJc w:val="left"/>
      <w:pPr>
        <w:ind w:left="2827" w:hanging="360"/>
      </w:pPr>
    </w:lvl>
    <w:lvl w:ilvl="4">
      <w:start w:val="1"/>
      <w:numFmt w:val="lowerLetter"/>
      <w:lvlText w:val="%5."/>
      <w:lvlJc w:val="left"/>
      <w:pPr>
        <w:ind w:left="3547" w:hanging="360"/>
      </w:pPr>
    </w:lvl>
    <w:lvl w:ilvl="5">
      <w:start w:val="1"/>
      <w:numFmt w:val="lowerRoman"/>
      <w:lvlText w:val="%6."/>
      <w:lvlJc w:val="right"/>
      <w:pPr>
        <w:ind w:left="4267" w:hanging="180"/>
      </w:pPr>
    </w:lvl>
    <w:lvl w:ilvl="6">
      <w:start w:val="1"/>
      <w:numFmt w:val="decimal"/>
      <w:lvlText w:val="%7."/>
      <w:lvlJc w:val="left"/>
      <w:pPr>
        <w:ind w:left="4987" w:hanging="360"/>
      </w:pPr>
    </w:lvl>
    <w:lvl w:ilvl="7">
      <w:start w:val="1"/>
      <w:numFmt w:val="lowerLetter"/>
      <w:lvlText w:val="%8."/>
      <w:lvlJc w:val="left"/>
      <w:pPr>
        <w:ind w:left="5707" w:hanging="360"/>
      </w:pPr>
    </w:lvl>
    <w:lvl w:ilvl="8">
      <w:start w:val="1"/>
      <w:numFmt w:val="lowerRoman"/>
      <w:lvlText w:val="%9."/>
      <w:lvlJc w:val="right"/>
      <w:pPr>
        <w:ind w:left="6427" w:hanging="180"/>
      </w:pPr>
    </w:lvl>
  </w:abstractNum>
  <w:abstractNum w:abstractNumId="2" w15:restartNumberingAfterBreak="0">
    <w:nsid w:val="16AF6360"/>
    <w:multiLevelType w:val="multilevel"/>
    <w:tmpl w:val="629EA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6F0D"/>
    <w:multiLevelType w:val="multilevel"/>
    <w:tmpl w:val="3EEEBE8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581808"/>
    <w:multiLevelType w:val="hybridMultilevel"/>
    <w:tmpl w:val="C77A05B8"/>
    <w:lvl w:ilvl="0" w:tplc="714E5CC8">
      <w:start w:val="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F1FD8"/>
    <w:multiLevelType w:val="multilevel"/>
    <w:tmpl w:val="127A1990"/>
    <w:lvl w:ilvl="0">
      <w:start w:val="2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F97"/>
    <w:multiLevelType w:val="multilevel"/>
    <w:tmpl w:val="B9989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475D"/>
    <w:multiLevelType w:val="hybridMultilevel"/>
    <w:tmpl w:val="E9DE9938"/>
    <w:lvl w:ilvl="0" w:tplc="683098A2">
      <w:start w:val="7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15881"/>
    <w:multiLevelType w:val="hybridMultilevel"/>
    <w:tmpl w:val="EBF6E026"/>
    <w:lvl w:ilvl="0" w:tplc="7360B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E3233"/>
    <w:multiLevelType w:val="multilevel"/>
    <w:tmpl w:val="FBB4C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6365B"/>
    <w:multiLevelType w:val="hybridMultilevel"/>
    <w:tmpl w:val="39EC61DC"/>
    <w:lvl w:ilvl="0" w:tplc="581ED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747D"/>
    <w:multiLevelType w:val="multilevel"/>
    <w:tmpl w:val="61EC2BD8"/>
    <w:lvl w:ilvl="0">
      <w:start w:val="1"/>
      <w:numFmt w:val="bullet"/>
      <w:lvlText w:val="▪"/>
      <w:lvlJc w:val="left"/>
      <w:pPr>
        <w:ind w:left="9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BC3F9C"/>
    <w:multiLevelType w:val="hybridMultilevel"/>
    <w:tmpl w:val="E47C1F1E"/>
    <w:lvl w:ilvl="0" w:tplc="3B50DDB4">
      <w:start w:val="6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86568"/>
    <w:multiLevelType w:val="multilevel"/>
    <w:tmpl w:val="18026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24F31"/>
    <w:multiLevelType w:val="hybridMultilevel"/>
    <w:tmpl w:val="BDA849CA"/>
    <w:lvl w:ilvl="0" w:tplc="88F000CA">
      <w:start w:val="1"/>
      <w:numFmt w:val="bullet"/>
      <w:lvlText w:val="-"/>
      <w:lvlJc w:val="left"/>
      <w:pPr>
        <w:ind w:left="376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4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C5"/>
    <w:rsid w:val="00032E52"/>
    <w:rsid w:val="00047029"/>
    <w:rsid w:val="00072A85"/>
    <w:rsid w:val="0009550B"/>
    <w:rsid w:val="000B5699"/>
    <w:rsid w:val="000C679D"/>
    <w:rsid w:val="000E4F79"/>
    <w:rsid w:val="000F4AC1"/>
    <w:rsid w:val="001075F6"/>
    <w:rsid w:val="00115736"/>
    <w:rsid w:val="00167EC9"/>
    <w:rsid w:val="00190946"/>
    <w:rsid w:val="001F4B61"/>
    <w:rsid w:val="002015BD"/>
    <w:rsid w:val="002514A6"/>
    <w:rsid w:val="00252710"/>
    <w:rsid w:val="002529C4"/>
    <w:rsid w:val="00256D30"/>
    <w:rsid w:val="0027227E"/>
    <w:rsid w:val="002A2004"/>
    <w:rsid w:val="003512A0"/>
    <w:rsid w:val="00363772"/>
    <w:rsid w:val="00400AD7"/>
    <w:rsid w:val="00422B3C"/>
    <w:rsid w:val="004259B6"/>
    <w:rsid w:val="00430EDF"/>
    <w:rsid w:val="004A2143"/>
    <w:rsid w:val="00517A85"/>
    <w:rsid w:val="00525DC3"/>
    <w:rsid w:val="00540787"/>
    <w:rsid w:val="00543E44"/>
    <w:rsid w:val="005534BA"/>
    <w:rsid w:val="00561884"/>
    <w:rsid w:val="00570565"/>
    <w:rsid w:val="0059469B"/>
    <w:rsid w:val="005A0857"/>
    <w:rsid w:val="005B0C95"/>
    <w:rsid w:val="005C01CF"/>
    <w:rsid w:val="005D18A0"/>
    <w:rsid w:val="005E7807"/>
    <w:rsid w:val="005F7A37"/>
    <w:rsid w:val="005F7CC7"/>
    <w:rsid w:val="00600A5B"/>
    <w:rsid w:val="0060331C"/>
    <w:rsid w:val="00632F9C"/>
    <w:rsid w:val="00665BB0"/>
    <w:rsid w:val="006C31E0"/>
    <w:rsid w:val="006C7AB9"/>
    <w:rsid w:val="006C7D3F"/>
    <w:rsid w:val="007509BF"/>
    <w:rsid w:val="00760324"/>
    <w:rsid w:val="0077026E"/>
    <w:rsid w:val="00774775"/>
    <w:rsid w:val="007A17A7"/>
    <w:rsid w:val="007A21D5"/>
    <w:rsid w:val="007A5A76"/>
    <w:rsid w:val="007A643F"/>
    <w:rsid w:val="007F521D"/>
    <w:rsid w:val="007F7342"/>
    <w:rsid w:val="00840201"/>
    <w:rsid w:val="00846D2A"/>
    <w:rsid w:val="00871445"/>
    <w:rsid w:val="00887FEF"/>
    <w:rsid w:val="00890D67"/>
    <w:rsid w:val="008A05D7"/>
    <w:rsid w:val="008C2C40"/>
    <w:rsid w:val="008C59DD"/>
    <w:rsid w:val="008D11D9"/>
    <w:rsid w:val="008E779D"/>
    <w:rsid w:val="008F6442"/>
    <w:rsid w:val="0091185C"/>
    <w:rsid w:val="009369AA"/>
    <w:rsid w:val="00982C62"/>
    <w:rsid w:val="009E327E"/>
    <w:rsid w:val="00A00B93"/>
    <w:rsid w:val="00A5689B"/>
    <w:rsid w:val="00A66F98"/>
    <w:rsid w:val="00A7719B"/>
    <w:rsid w:val="00A84539"/>
    <w:rsid w:val="00A855B0"/>
    <w:rsid w:val="00AE4A9A"/>
    <w:rsid w:val="00B308B9"/>
    <w:rsid w:val="00B81A33"/>
    <w:rsid w:val="00BA27E3"/>
    <w:rsid w:val="00BA2F7F"/>
    <w:rsid w:val="00BD379E"/>
    <w:rsid w:val="00BD3C6A"/>
    <w:rsid w:val="00C706A0"/>
    <w:rsid w:val="00C90B25"/>
    <w:rsid w:val="00CB3D17"/>
    <w:rsid w:val="00D25025"/>
    <w:rsid w:val="00D32817"/>
    <w:rsid w:val="00D57751"/>
    <w:rsid w:val="00DB6CF6"/>
    <w:rsid w:val="00DE02CF"/>
    <w:rsid w:val="00E02737"/>
    <w:rsid w:val="00E04425"/>
    <w:rsid w:val="00E17E6B"/>
    <w:rsid w:val="00E33D79"/>
    <w:rsid w:val="00E3711A"/>
    <w:rsid w:val="00E8140D"/>
    <w:rsid w:val="00E919C5"/>
    <w:rsid w:val="00E9393B"/>
    <w:rsid w:val="00EC3CD9"/>
    <w:rsid w:val="00ED38E9"/>
    <w:rsid w:val="00EE5CDF"/>
    <w:rsid w:val="00F15741"/>
    <w:rsid w:val="00F453F5"/>
    <w:rsid w:val="00FF1ABC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07B5"/>
  <w15:docId w15:val="{109CE953-88CD-4872-A1E3-9D9B33B6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52710"/>
    <w:pPr>
      <w:ind w:left="720"/>
      <w:contextualSpacing/>
    </w:pPr>
    <w:rPr>
      <w:rFonts w:cs="Angsana New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DB6CF6"/>
    <w:pPr>
      <w:spacing w:after="0" w:line="240" w:lineRule="auto"/>
    </w:pPr>
    <w:rPr>
      <w:rFonts w:ascii="Leelawadee UI" w:hAnsi="Leelawadee UI" w:cs="Angsana New"/>
      <w:sz w:val="18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DB6CF6"/>
    <w:rPr>
      <w:rFonts w:ascii="Leelawadee UI" w:hAnsi="Leelawade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NZiV05ctfllAsNc7CbcHjH56A==">CgMxLjAyCGguZ2pkZ3hzMgloLjMwajB6bGwyCWguMWZvYjl0ZTIJaC4zem55c2g3OAByITF3NjNJb1piRV9WNU9oN1pycnJZb2hqQS1fYlNJdnNxWA==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17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2025-03-04T03:13:00Z</cp:lastPrinted>
  <dcterms:created xsi:type="dcterms:W3CDTF">2025-03-03T09:16:00Z</dcterms:created>
  <dcterms:modified xsi:type="dcterms:W3CDTF">2025-03-11T08:17:00Z</dcterms:modified>
</cp:coreProperties>
</file>